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29" w:rsidRDefault="00424DB4" w:rsidP="005C0C29">
      <w:pPr>
        <w:spacing w:line="32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E0D05">
        <w:rPr>
          <w:rFonts w:asciiTheme="majorEastAsia" w:eastAsiaTheme="majorEastAsia" w:hAnsiTheme="majorEastAsia" w:hint="eastAsia"/>
          <w:b/>
          <w:sz w:val="32"/>
          <w:szCs w:val="32"/>
        </w:rPr>
        <w:t>拟购</w:t>
      </w:r>
      <w:r w:rsidR="001322C8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六安</w:t>
      </w:r>
      <w:r w:rsidR="001322C8">
        <w:rPr>
          <w:rFonts w:asciiTheme="majorEastAsia" w:eastAsiaTheme="majorEastAsia" w:hAnsiTheme="majorEastAsia"/>
          <w:b/>
          <w:sz w:val="32"/>
          <w:szCs w:val="32"/>
          <w:u w:val="single"/>
        </w:rPr>
        <w:t>市中医院马店分院财务</w:t>
      </w:r>
      <w:r w:rsidR="009411AB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软件</w:t>
      </w:r>
      <w:r w:rsidR="001322C8">
        <w:rPr>
          <w:rFonts w:asciiTheme="majorEastAsia" w:eastAsiaTheme="majorEastAsia" w:hAnsiTheme="majorEastAsia"/>
          <w:b/>
          <w:sz w:val="32"/>
          <w:szCs w:val="32"/>
          <w:u w:val="single"/>
        </w:rPr>
        <w:t>系统</w:t>
      </w:r>
      <w:r w:rsidR="009411AB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服务器</w:t>
      </w:r>
      <w:r w:rsidR="00E0491B" w:rsidRPr="00E0491B">
        <w:rPr>
          <w:rFonts w:asciiTheme="majorEastAsia" w:eastAsiaTheme="majorEastAsia" w:hAnsiTheme="majorEastAsia" w:hint="eastAsia"/>
          <w:b/>
          <w:sz w:val="32"/>
          <w:szCs w:val="32"/>
        </w:rPr>
        <w:t>项目</w:t>
      </w:r>
      <w:r w:rsidR="00EF6BE6">
        <w:rPr>
          <w:rFonts w:asciiTheme="majorEastAsia" w:eastAsiaTheme="majorEastAsia" w:hAnsiTheme="majorEastAsia" w:hint="eastAsia"/>
          <w:b/>
          <w:sz w:val="32"/>
          <w:szCs w:val="32"/>
        </w:rPr>
        <w:t>初步</w:t>
      </w:r>
      <w:r w:rsidRPr="003E0D05">
        <w:rPr>
          <w:rFonts w:asciiTheme="majorEastAsia" w:eastAsiaTheme="majorEastAsia" w:hAnsiTheme="majorEastAsia" w:hint="eastAsia"/>
          <w:b/>
          <w:sz w:val="32"/>
          <w:szCs w:val="32"/>
        </w:rPr>
        <w:t>参数</w:t>
      </w:r>
    </w:p>
    <w:p w:rsidR="0031412D" w:rsidRPr="003E0D05" w:rsidRDefault="00DF3FEC" w:rsidP="005C0C29">
      <w:pPr>
        <w:spacing w:line="320" w:lineRule="exact"/>
        <w:jc w:val="center"/>
        <w:rPr>
          <w:rFonts w:ascii="仿宋" w:eastAsia="仿宋" w:hAnsi="仿宋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论证征集意见表</w:t>
      </w:r>
    </w:p>
    <w:p w:rsidR="003E0D05" w:rsidRPr="005C0C29" w:rsidRDefault="003E0D05" w:rsidP="00511A86">
      <w:pPr>
        <w:spacing w:line="320" w:lineRule="exact"/>
        <w:rPr>
          <w:rFonts w:ascii="仿宋" w:eastAsia="仿宋" w:hAnsi="仿宋"/>
          <w:sz w:val="24"/>
          <w:szCs w:val="24"/>
        </w:rPr>
      </w:pPr>
    </w:p>
    <w:p w:rsidR="00511A86" w:rsidRPr="004B3164" w:rsidRDefault="00511A86" w:rsidP="00511A86">
      <w:pPr>
        <w:spacing w:line="320" w:lineRule="exact"/>
        <w:rPr>
          <w:rFonts w:ascii="仿宋" w:eastAsia="仿宋" w:hAnsi="仿宋"/>
          <w:szCs w:val="21"/>
          <w:u w:val="single"/>
        </w:rPr>
      </w:pPr>
      <w:r w:rsidRPr="004B3164">
        <w:rPr>
          <w:rFonts w:ascii="仿宋" w:eastAsia="仿宋" w:hAnsi="仿宋" w:hint="eastAsia"/>
          <w:szCs w:val="21"/>
        </w:rPr>
        <w:t>供应商、联系人及电话（加盖公章）：</w:t>
      </w:r>
      <w:r w:rsidRPr="004B3164">
        <w:rPr>
          <w:rFonts w:ascii="仿宋" w:eastAsia="仿宋" w:hAnsi="仿宋" w:hint="eastAsia"/>
          <w:szCs w:val="21"/>
          <w:u w:val="single"/>
        </w:rPr>
        <w:t xml:space="preserve">   </w:t>
      </w:r>
      <w:r w:rsidR="002167A8" w:rsidRPr="004B3164">
        <w:rPr>
          <w:rFonts w:ascii="仿宋" w:eastAsia="仿宋" w:hAnsi="仿宋" w:hint="eastAsia"/>
          <w:szCs w:val="21"/>
          <w:u w:val="single"/>
        </w:rPr>
        <w:t xml:space="preserve"> </w:t>
      </w:r>
      <w:r w:rsidRPr="004B3164">
        <w:rPr>
          <w:rFonts w:ascii="仿宋" w:eastAsia="仿宋" w:hAnsi="仿宋" w:hint="eastAsia"/>
          <w:szCs w:val="21"/>
          <w:u w:val="single"/>
        </w:rPr>
        <w:t xml:space="preserve">              </w:t>
      </w:r>
      <w:r w:rsidR="00CF5F8A" w:rsidRPr="004B3164">
        <w:rPr>
          <w:rFonts w:ascii="仿宋" w:eastAsia="仿宋" w:hAnsi="仿宋" w:hint="eastAsia"/>
          <w:szCs w:val="21"/>
          <w:u w:val="single"/>
        </w:rPr>
        <w:t xml:space="preserve">         </w:t>
      </w:r>
      <w:r w:rsidRPr="004B3164">
        <w:rPr>
          <w:rFonts w:ascii="仿宋" w:eastAsia="仿宋" w:hAnsi="仿宋" w:hint="eastAsia"/>
          <w:szCs w:val="21"/>
          <w:u w:val="single"/>
        </w:rPr>
        <w:t xml:space="preserve">      </w:t>
      </w:r>
      <w:r w:rsidR="00CF5F8A" w:rsidRPr="004B3164">
        <w:rPr>
          <w:rFonts w:ascii="仿宋" w:eastAsia="仿宋" w:hAnsi="仿宋" w:hint="eastAsia"/>
          <w:szCs w:val="21"/>
          <w:u w:val="single"/>
        </w:rPr>
        <w:t xml:space="preserve">      </w:t>
      </w:r>
      <w:r w:rsidRPr="004B3164">
        <w:rPr>
          <w:rFonts w:ascii="仿宋" w:eastAsia="仿宋" w:hAnsi="仿宋" w:hint="eastAsia"/>
          <w:szCs w:val="21"/>
          <w:u w:val="single"/>
        </w:rPr>
        <w:t xml:space="preserve">               </w:t>
      </w:r>
    </w:p>
    <w:p w:rsidR="00511A86" w:rsidRPr="004B3164" w:rsidRDefault="00511A86" w:rsidP="00511A86">
      <w:pPr>
        <w:spacing w:line="320" w:lineRule="exact"/>
        <w:rPr>
          <w:rFonts w:ascii="仿宋" w:eastAsia="仿宋" w:hAnsi="仿宋"/>
          <w:szCs w:val="21"/>
          <w:u w:val="single"/>
        </w:rPr>
      </w:pPr>
      <w:r w:rsidRPr="004B3164">
        <w:rPr>
          <w:rFonts w:ascii="仿宋" w:eastAsia="仿宋" w:hAnsi="仿宋" w:hint="eastAsia"/>
          <w:szCs w:val="21"/>
        </w:rPr>
        <w:t>产品品牌、规格型号、产地、医疗器械注册证号及最低报价：</w:t>
      </w:r>
      <w:r w:rsidRPr="004B3164">
        <w:rPr>
          <w:rFonts w:ascii="仿宋" w:eastAsia="仿宋" w:hAnsi="仿宋" w:hint="eastAsia"/>
          <w:szCs w:val="21"/>
          <w:u w:val="single"/>
        </w:rPr>
        <w:t xml:space="preserve">            </w:t>
      </w:r>
      <w:r w:rsidR="00CF5F8A" w:rsidRPr="004B3164">
        <w:rPr>
          <w:rFonts w:ascii="仿宋" w:eastAsia="仿宋" w:hAnsi="仿宋" w:hint="eastAsia"/>
          <w:szCs w:val="21"/>
          <w:u w:val="single"/>
        </w:rPr>
        <w:t xml:space="preserve">                 </w:t>
      </w:r>
      <w:r w:rsidRPr="004B3164">
        <w:rPr>
          <w:rFonts w:ascii="仿宋" w:eastAsia="仿宋" w:hAnsi="仿宋" w:hint="eastAsia"/>
          <w:szCs w:val="21"/>
          <w:u w:val="single"/>
        </w:rPr>
        <w:t xml:space="preserve">    </w:t>
      </w:r>
    </w:p>
    <w:p w:rsidR="001A657D" w:rsidRDefault="004A0993" w:rsidP="000A3C7E">
      <w:pPr>
        <w:spacing w:line="320" w:lineRule="exact"/>
        <w:rPr>
          <w:rFonts w:ascii="仿宋" w:eastAsia="仿宋" w:hAnsi="仿宋"/>
          <w:szCs w:val="21"/>
        </w:rPr>
      </w:pPr>
      <w:r w:rsidRPr="00BC7640">
        <w:rPr>
          <w:rFonts w:ascii="仿宋" w:eastAsia="仿宋" w:hAnsi="仿宋" w:hint="eastAsia"/>
          <w:b/>
          <w:szCs w:val="21"/>
        </w:rPr>
        <w:t>备注：</w:t>
      </w:r>
      <w:r w:rsidR="00C93FD2">
        <w:rPr>
          <w:rFonts w:ascii="仿宋" w:eastAsia="仿宋" w:hAnsi="仿宋" w:hint="eastAsia"/>
          <w:szCs w:val="21"/>
        </w:rPr>
        <w:t>1、</w:t>
      </w:r>
      <w:r w:rsidRPr="004B3164">
        <w:rPr>
          <w:rFonts w:ascii="仿宋" w:eastAsia="仿宋" w:hAnsi="仿宋" w:hint="eastAsia"/>
          <w:szCs w:val="21"/>
        </w:rPr>
        <w:t>按要求</w:t>
      </w:r>
      <w:r w:rsidR="002451BD">
        <w:rPr>
          <w:rFonts w:ascii="仿宋" w:eastAsia="仿宋" w:hAnsi="仿宋" w:hint="eastAsia"/>
          <w:szCs w:val="21"/>
        </w:rPr>
        <w:t>格式</w:t>
      </w:r>
      <w:r w:rsidRPr="004B3164">
        <w:rPr>
          <w:rFonts w:ascii="仿宋" w:eastAsia="仿宋" w:hAnsi="仿宋" w:hint="eastAsia"/>
          <w:szCs w:val="21"/>
        </w:rPr>
        <w:t>填写并</w:t>
      </w:r>
      <w:r w:rsidR="000867AB" w:rsidRPr="004B3164">
        <w:rPr>
          <w:rFonts w:ascii="仿宋" w:eastAsia="仿宋" w:hAnsi="仿宋" w:hint="eastAsia"/>
          <w:szCs w:val="21"/>
        </w:rPr>
        <w:t>每页加盖</w:t>
      </w:r>
      <w:r w:rsidR="000C1110">
        <w:rPr>
          <w:rFonts w:ascii="仿宋" w:eastAsia="仿宋" w:hAnsi="仿宋" w:hint="eastAsia"/>
          <w:szCs w:val="21"/>
        </w:rPr>
        <w:t>报名</w:t>
      </w:r>
      <w:r w:rsidR="000867AB" w:rsidRPr="004B3164">
        <w:rPr>
          <w:rFonts w:ascii="仿宋" w:eastAsia="仿宋" w:hAnsi="仿宋" w:hint="eastAsia"/>
          <w:szCs w:val="21"/>
        </w:rPr>
        <w:t>供应商公章</w:t>
      </w:r>
      <w:r w:rsidR="00AF1D3E" w:rsidRPr="004B3164">
        <w:rPr>
          <w:rFonts w:ascii="仿宋" w:eastAsia="仿宋" w:hAnsi="仿宋" w:hint="eastAsia"/>
          <w:szCs w:val="21"/>
        </w:rPr>
        <w:t>【</w:t>
      </w:r>
      <w:r w:rsidR="0004370B" w:rsidRPr="004B3164">
        <w:rPr>
          <w:rFonts w:ascii="仿宋" w:eastAsia="仿宋" w:hAnsi="仿宋" w:hint="eastAsia"/>
          <w:szCs w:val="21"/>
        </w:rPr>
        <w:t>电子章</w:t>
      </w:r>
      <w:r w:rsidR="00C1190C" w:rsidRPr="004B3164">
        <w:rPr>
          <w:rFonts w:ascii="仿宋" w:eastAsia="仿宋" w:hAnsi="仿宋" w:hint="eastAsia"/>
          <w:szCs w:val="21"/>
        </w:rPr>
        <w:t>无效</w:t>
      </w:r>
      <w:r w:rsidR="00AF1D3E" w:rsidRPr="004B3164">
        <w:rPr>
          <w:rFonts w:ascii="仿宋" w:eastAsia="仿宋" w:hAnsi="仿宋" w:hint="eastAsia"/>
          <w:szCs w:val="21"/>
        </w:rPr>
        <w:t>】</w:t>
      </w:r>
      <w:r w:rsidR="001A657D">
        <w:rPr>
          <w:rFonts w:ascii="仿宋" w:eastAsia="仿宋" w:hAnsi="仿宋" w:hint="eastAsia"/>
          <w:szCs w:val="21"/>
        </w:rPr>
        <w:t>；</w:t>
      </w:r>
    </w:p>
    <w:p w:rsidR="00A92F2C" w:rsidRDefault="001A657D" w:rsidP="000A3C7E">
      <w:pPr>
        <w:spacing w:line="32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  2、</w:t>
      </w:r>
      <w:r w:rsidR="004A0993" w:rsidRPr="004B3164">
        <w:rPr>
          <w:rFonts w:ascii="仿宋" w:eastAsia="仿宋" w:hAnsi="仿宋" w:hint="eastAsia"/>
          <w:szCs w:val="21"/>
        </w:rPr>
        <w:t>响应情况（是/否）</w:t>
      </w:r>
      <w:r w:rsidR="00C76482">
        <w:rPr>
          <w:rFonts w:ascii="仿宋" w:eastAsia="仿宋" w:hAnsi="仿宋" w:hint="eastAsia"/>
          <w:szCs w:val="21"/>
        </w:rPr>
        <w:t>若</w:t>
      </w:r>
      <w:r w:rsidR="004A0993" w:rsidRPr="004B3164">
        <w:rPr>
          <w:rFonts w:ascii="仿宋" w:eastAsia="仿宋" w:hAnsi="仿宋" w:hint="eastAsia"/>
          <w:szCs w:val="21"/>
        </w:rPr>
        <w:t>为否则继续填写</w:t>
      </w:r>
      <w:r w:rsidR="00772C38">
        <w:rPr>
          <w:rFonts w:ascii="仿宋" w:eastAsia="仿宋" w:hAnsi="仿宋" w:hint="eastAsia"/>
          <w:szCs w:val="21"/>
        </w:rPr>
        <w:t>具体</w:t>
      </w:r>
      <w:r w:rsidR="004A0993" w:rsidRPr="004B3164">
        <w:rPr>
          <w:rFonts w:ascii="仿宋" w:eastAsia="仿宋" w:hAnsi="仿宋" w:hint="eastAsia"/>
          <w:szCs w:val="21"/>
        </w:rPr>
        <w:t>建议修改</w:t>
      </w:r>
      <w:r w:rsidR="00772C38">
        <w:rPr>
          <w:rFonts w:ascii="仿宋" w:eastAsia="仿宋" w:hAnsi="仿宋" w:hint="eastAsia"/>
          <w:szCs w:val="21"/>
        </w:rPr>
        <w:t>指标</w:t>
      </w:r>
      <w:r w:rsidR="004A0993" w:rsidRPr="004B3164">
        <w:rPr>
          <w:rFonts w:ascii="仿宋" w:eastAsia="仿宋" w:hAnsi="仿宋" w:hint="eastAsia"/>
          <w:szCs w:val="21"/>
        </w:rPr>
        <w:t>，建议修改</w:t>
      </w:r>
      <w:r w:rsidR="00213A9E">
        <w:rPr>
          <w:rFonts w:ascii="仿宋" w:eastAsia="仿宋" w:hAnsi="仿宋" w:hint="eastAsia"/>
          <w:szCs w:val="21"/>
        </w:rPr>
        <w:t>指标</w:t>
      </w:r>
      <w:r w:rsidR="004A0993" w:rsidRPr="004B3164">
        <w:rPr>
          <w:rFonts w:ascii="仿宋" w:eastAsia="仿宋" w:hAnsi="仿宋" w:hint="eastAsia"/>
          <w:szCs w:val="21"/>
        </w:rPr>
        <w:t>须慎重填写（</w:t>
      </w:r>
      <w:r w:rsidR="0072140C">
        <w:rPr>
          <w:rFonts w:ascii="仿宋" w:eastAsia="仿宋" w:hAnsi="仿宋" w:hint="eastAsia"/>
          <w:szCs w:val="21"/>
        </w:rPr>
        <w:t>该</w:t>
      </w:r>
      <w:r w:rsidR="00577E01">
        <w:rPr>
          <w:rFonts w:ascii="仿宋" w:eastAsia="仿宋" w:hAnsi="仿宋" w:hint="eastAsia"/>
          <w:szCs w:val="21"/>
        </w:rPr>
        <w:t>指标若为</w:t>
      </w:r>
      <w:r w:rsidR="00A9205C" w:rsidRPr="004B3164">
        <w:rPr>
          <w:rFonts w:ascii="仿宋" w:eastAsia="仿宋" w:hAnsi="仿宋" w:hint="eastAsia"/>
          <w:szCs w:val="21"/>
        </w:rPr>
        <w:t>独家</w:t>
      </w:r>
      <w:r w:rsidR="00577E01">
        <w:rPr>
          <w:rFonts w:ascii="仿宋" w:eastAsia="仿宋" w:hAnsi="仿宋" w:hint="eastAsia"/>
          <w:szCs w:val="21"/>
        </w:rPr>
        <w:t>则无效</w:t>
      </w:r>
      <w:r w:rsidR="00A9205C" w:rsidRPr="004B3164">
        <w:rPr>
          <w:rFonts w:ascii="仿宋" w:eastAsia="仿宋" w:hAnsi="仿宋" w:hint="eastAsia"/>
          <w:szCs w:val="21"/>
        </w:rPr>
        <w:t>，</w:t>
      </w:r>
      <w:r w:rsidR="00C0314C" w:rsidRPr="004B3164">
        <w:rPr>
          <w:rFonts w:ascii="仿宋" w:eastAsia="仿宋" w:hAnsi="仿宋" w:hint="eastAsia"/>
          <w:szCs w:val="21"/>
        </w:rPr>
        <w:t>原则上</w:t>
      </w:r>
      <w:r w:rsidR="004A0993" w:rsidRPr="004B3164">
        <w:rPr>
          <w:rFonts w:ascii="仿宋" w:eastAsia="仿宋" w:hAnsi="仿宋" w:hint="eastAsia"/>
          <w:szCs w:val="21"/>
        </w:rPr>
        <w:t>须满足</w:t>
      </w:r>
      <w:r w:rsidR="00C0314C" w:rsidRPr="004B3164">
        <w:rPr>
          <w:rFonts w:ascii="仿宋" w:eastAsia="仿宋" w:hAnsi="仿宋" w:hint="eastAsia"/>
          <w:szCs w:val="21"/>
        </w:rPr>
        <w:t>业界主流品牌</w:t>
      </w:r>
      <w:r w:rsidR="0077720D">
        <w:rPr>
          <w:rFonts w:ascii="仿宋" w:eastAsia="仿宋" w:hAnsi="仿宋" w:hint="eastAsia"/>
          <w:szCs w:val="21"/>
        </w:rPr>
        <w:t>同档次水平产品</w:t>
      </w:r>
      <w:r w:rsidR="004A0993" w:rsidRPr="004B3164">
        <w:rPr>
          <w:rFonts w:ascii="仿宋" w:eastAsia="仿宋" w:hAnsi="仿宋" w:hint="eastAsia"/>
          <w:szCs w:val="21"/>
        </w:rPr>
        <w:t>）</w:t>
      </w:r>
      <w:r w:rsidR="00A9205C" w:rsidRPr="004B3164">
        <w:rPr>
          <w:rFonts w:ascii="仿宋" w:eastAsia="仿宋" w:hAnsi="仿宋" w:hint="eastAsia"/>
          <w:szCs w:val="21"/>
        </w:rPr>
        <w:t>，</w:t>
      </w:r>
      <w:r w:rsidR="00A9205C" w:rsidRPr="00874654">
        <w:rPr>
          <w:rFonts w:ascii="仿宋" w:eastAsia="仿宋" w:hAnsi="仿宋" w:hint="eastAsia"/>
          <w:b/>
          <w:szCs w:val="21"/>
          <w:u w:val="single"/>
        </w:rPr>
        <w:t>同时</w:t>
      </w:r>
      <w:r w:rsidR="0065390A" w:rsidRPr="00874654">
        <w:rPr>
          <w:rFonts w:ascii="仿宋" w:eastAsia="仿宋" w:hAnsi="仿宋" w:hint="eastAsia"/>
          <w:b/>
          <w:szCs w:val="21"/>
          <w:u w:val="single"/>
        </w:rPr>
        <w:t>务必</w:t>
      </w:r>
      <w:r w:rsidR="00A9205C" w:rsidRPr="00874654">
        <w:rPr>
          <w:rFonts w:ascii="仿宋" w:eastAsia="仿宋" w:hAnsi="仿宋" w:hint="eastAsia"/>
          <w:b/>
          <w:szCs w:val="21"/>
          <w:u w:val="single"/>
        </w:rPr>
        <w:t>备注</w:t>
      </w:r>
      <w:r w:rsidR="00A83FE7" w:rsidRPr="00874654">
        <w:rPr>
          <w:rFonts w:ascii="仿宋" w:eastAsia="仿宋" w:hAnsi="仿宋" w:hint="eastAsia"/>
          <w:b/>
          <w:szCs w:val="21"/>
          <w:u w:val="single"/>
        </w:rPr>
        <w:t>本品牌</w:t>
      </w:r>
      <w:r w:rsidR="00DB09D0" w:rsidRPr="00874654">
        <w:rPr>
          <w:rFonts w:ascii="仿宋" w:eastAsia="仿宋" w:hAnsi="仿宋" w:hint="eastAsia"/>
          <w:b/>
          <w:szCs w:val="21"/>
          <w:u w:val="single"/>
        </w:rPr>
        <w:t>本</w:t>
      </w:r>
      <w:r w:rsidR="00A83FE7" w:rsidRPr="00874654">
        <w:rPr>
          <w:rFonts w:ascii="仿宋" w:eastAsia="仿宋" w:hAnsi="仿宋" w:hint="eastAsia"/>
          <w:b/>
          <w:szCs w:val="21"/>
          <w:u w:val="single"/>
        </w:rPr>
        <w:t>规格型号产品</w:t>
      </w:r>
      <w:r w:rsidR="00E762F5" w:rsidRPr="00874654">
        <w:rPr>
          <w:rFonts w:ascii="仿宋" w:eastAsia="仿宋" w:hAnsi="仿宋" w:hint="eastAsia"/>
          <w:b/>
          <w:szCs w:val="21"/>
          <w:u w:val="single"/>
        </w:rPr>
        <w:t>相对应</w:t>
      </w:r>
      <w:r w:rsidR="00C635B8" w:rsidRPr="00874654">
        <w:rPr>
          <w:rFonts w:ascii="仿宋" w:eastAsia="仿宋" w:hAnsi="仿宋" w:hint="eastAsia"/>
          <w:b/>
          <w:szCs w:val="21"/>
          <w:u w:val="single"/>
        </w:rPr>
        <w:t>的</w:t>
      </w:r>
      <w:r w:rsidR="00A9205C" w:rsidRPr="00874654">
        <w:rPr>
          <w:rFonts w:ascii="仿宋" w:eastAsia="仿宋" w:hAnsi="仿宋" w:hint="eastAsia"/>
          <w:b/>
          <w:szCs w:val="21"/>
          <w:u w:val="single"/>
        </w:rPr>
        <w:t>真实指标</w:t>
      </w:r>
      <w:r w:rsidR="004E1B33" w:rsidRPr="00874654">
        <w:rPr>
          <w:rFonts w:ascii="仿宋" w:eastAsia="仿宋" w:hAnsi="仿宋" w:hint="eastAsia"/>
          <w:b/>
          <w:szCs w:val="21"/>
          <w:u w:val="single"/>
        </w:rPr>
        <w:t>并标注是否为独家</w:t>
      </w:r>
      <w:r w:rsidR="00A9357B" w:rsidRPr="00874654">
        <w:rPr>
          <w:rFonts w:ascii="仿宋" w:eastAsia="仿宋" w:hAnsi="仿宋" w:hint="eastAsia"/>
          <w:b/>
          <w:szCs w:val="21"/>
          <w:u w:val="single"/>
        </w:rPr>
        <w:t>（供医院</w:t>
      </w:r>
      <w:r w:rsidR="001E2B39">
        <w:rPr>
          <w:rFonts w:ascii="仿宋" w:eastAsia="仿宋" w:hAnsi="仿宋" w:hint="eastAsia"/>
          <w:b/>
          <w:szCs w:val="21"/>
          <w:u w:val="single"/>
        </w:rPr>
        <w:t>汇总定稿版参数时</w:t>
      </w:r>
      <w:r w:rsidR="00A9357B" w:rsidRPr="00874654">
        <w:rPr>
          <w:rFonts w:ascii="仿宋" w:eastAsia="仿宋" w:hAnsi="仿宋" w:hint="eastAsia"/>
          <w:b/>
          <w:szCs w:val="21"/>
          <w:u w:val="single"/>
        </w:rPr>
        <w:t>选择）</w:t>
      </w:r>
      <w:r w:rsidR="00545065">
        <w:rPr>
          <w:rFonts w:ascii="仿宋" w:eastAsia="仿宋" w:hAnsi="仿宋" w:hint="eastAsia"/>
          <w:b/>
          <w:szCs w:val="21"/>
          <w:u w:val="single"/>
        </w:rPr>
        <w:t>；</w:t>
      </w:r>
    </w:p>
    <w:p w:rsidR="00577E01" w:rsidRDefault="00577E01" w:rsidP="000A3C7E">
      <w:pPr>
        <w:spacing w:line="32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  3、</w:t>
      </w:r>
      <w:r w:rsidRPr="00B51940">
        <w:rPr>
          <w:rFonts w:ascii="仿宋" w:eastAsia="仿宋" w:hAnsi="仿宋" w:hint="eastAsia"/>
          <w:szCs w:val="21"/>
        </w:rPr>
        <w:t>相关归口科室</w:t>
      </w:r>
      <w:r w:rsidR="00745B6A">
        <w:rPr>
          <w:rFonts w:ascii="仿宋" w:eastAsia="仿宋" w:hAnsi="仿宋" w:hint="eastAsia"/>
          <w:szCs w:val="21"/>
        </w:rPr>
        <w:t>在发布本征集</w:t>
      </w:r>
      <w:r w:rsidR="002251AD">
        <w:rPr>
          <w:rFonts w:ascii="仿宋" w:eastAsia="仿宋" w:hAnsi="仿宋" w:hint="eastAsia"/>
          <w:szCs w:val="21"/>
        </w:rPr>
        <w:t>意见表时</w:t>
      </w:r>
      <w:r w:rsidR="00A669AF">
        <w:rPr>
          <w:rFonts w:ascii="仿宋" w:eastAsia="仿宋" w:hAnsi="仿宋" w:hint="eastAsia"/>
          <w:szCs w:val="21"/>
        </w:rPr>
        <w:t>原则上应</w:t>
      </w:r>
      <w:r w:rsidRPr="00B51940">
        <w:rPr>
          <w:rFonts w:ascii="仿宋" w:eastAsia="仿宋" w:hAnsi="仿宋" w:hint="eastAsia"/>
          <w:szCs w:val="21"/>
        </w:rPr>
        <w:t>以</w:t>
      </w:r>
      <w:r w:rsidRPr="00874654">
        <w:rPr>
          <w:rFonts w:ascii="仿宋" w:eastAsia="仿宋" w:hAnsi="仿宋" w:hint="eastAsia"/>
          <w:b/>
          <w:szCs w:val="21"/>
          <w:u w:val="single"/>
        </w:rPr>
        <w:t>扫描件形式挂网</w:t>
      </w:r>
      <w:r w:rsidRPr="00B51940">
        <w:rPr>
          <w:rFonts w:ascii="仿宋" w:eastAsia="仿宋" w:hAnsi="仿宋" w:hint="eastAsia"/>
          <w:szCs w:val="21"/>
        </w:rPr>
        <w:t>，</w:t>
      </w:r>
      <w:r>
        <w:rPr>
          <w:rFonts w:ascii="仿宋" w:eastAsia="仿宋" w:hAnsi="仿宋" w:hint="eastAsia"/>
          <w:szCs w:val="21"/>
        </w:rPr>
        <w:t>潜在</w:t>
      </w:r>
      <w:r w:rsidR="006A1E6F">
        <w:rPr>
          <w:rFonts w:ascii="仿宋" w:eastAsia="仿宋" w:hAnsi="仿宋" w:hint="eastAsia"/>
          <w:szCs w:val="21"/>
        </w:rPr>
        <w:t>报名</w:t>
      </w:r>
      <w:r>
        <w:rPr>
          <w:rFonts w:ascii="仿宋" w:eastAsia="仿宋" w:hAnsi="仿宋" w:hint="eastAsia"/>
          <w:szCs w:val="21"/>
        </w:rPr>
        <w:t>供应商依次：一是下载打印，二是手写建议修改指标和</w:t>
      </w:r>
      <w:r w:rsidR="004C1CF2">
        <w:rPr>
          <w:rFonts w:ascii="仿宋" w:eastAsia="仿宋" w:hAnsi="仿宋" w:hint="eastAsia"/>
          <w:szCs w:val="21"/>
        </w:rPr>
        <w:t>本产品相对应的</w:t>
      </w:r>
      <w:r>
        <w:rPr>
          <w:rFonts w:ascii="仿宋" w:eastAsia="仿宋" w:hAnsi="仿宋" w:hint="eastAsia"/>
          <w:szCs w:val="21"/>
        </w:rPr>
        <w:t>真实指标</w:t>
      </w:r>
      <w:r w:rsidR="004C1CF2">
        <w:rPr>
          <w:rFonts w:ascii="仿宋" w:eastAsia="仿宋" w:hAnsi="仿宋" w:hint="eastAsia"/>
          <w:szCs w:val="21"/>
        </w:rPr>
        <w:t>【标注是否为独家】</w:t>
      </w:r>
      <w:r>
        <w:rPr>
          <w:rFonts w:ascii="仿宋" w:eastAsia="仿宋" w:hAnsi="仿宋" w:hint="eastAsia"/>
          <w:szCs w:val="21"/>
        </w:rPr>
        <w:t>，三是</w:t>
      </w:r>
      <w:r w:rsidR="004C1CF2">
        <w:rPr>
          <w:rFonts w:ascii="仿宋" w:eastAsia="仿宋" w:hAnsi="仿宋" w:hint="eastAsia"/>
          <w:szCs w:val="21"/>
        </w:rPr>
        <w:t>每页</w:t>
      </w:r>
      <w:r>
        <w:rPr>
          <w:rFonts w:ascii="仿宋" w:eastAsia="仿宋" w:hAnsi="仿宋" w:hint="eastAsia"/>
          <w:szCs w:val="21"/>
        </w:rPr>
        <w:t>加盖公章</w:t>
      </w:r>
      <w:r w:rsidR="004C1CF2">
        <w:rPr>
          <w:rFonts w:ascii="仿宋" w:eastAsia="仿宋" w:hAnsi="仿宋" w:hint="eastAsia"/>
          <w:szCs w:val="21"/>
        </w:rPr>
        <w:t>并以扫描件形式在规定时间内发至医院</w:t>
      </w:r>
      <w:r w:rsidR="00053F67">
        <w:rPr>
          <w:rFonts w:ascii="仿宋" w:eastAsia="仿宋" w:hAnsi="仿宋" w:hint="eastAsia"/>
          <w:szCs w:val="21"/>
        </w:rPr>
        <w:t>指定</w:t>
      </w:r>
      <w:r w:rsidR="004C1CF2">
        <w:rPr>
          <w:rFonts w:ascii="仿宋" w:eastAsia="仿宋" w:hAnsi="仿宋" w:hint="eastAsia"/>
          <w:szCs w:val="21"/>
        </w:rPr>
        <w:t>邮箱（</w:t>
      </w:r>
      <w:r w:rsidR="004C1CF2" w:rsidRPr="006D5CA6">
        <w:rPr>
          <w:rFonts w:ascii="仿宋" w:eastAsia="仿宋" w:hAnsi="仿宋" w:hint="eastAsia"/>
          <w:szCs w:val="21"/>
          <w:u w:val="single"/>
        </w:rPr>
        <w:t>招标办</w:t>
      </w:r>
      <w:r w:rsidR="004C1CF2" w:rsidRPr="0059737C">
        <w:rPr>
          <w:rFonts w:ascii="仿宋" w:eastAsia="仿宋" w:hAnsi="仿宋" w:hint="eastAsia"/>
          <w:szCs w:val="21"/>
        </w:rPr>
        <w:t>：</w:t>
      </w:r>
      <w:r w:rsidR="004C1CF2" w:rsidRPr="006D5CA6">
        <w:rPr>
          <w:rFonts w:ascii="仿宋" w:eastAsia="仿宋" w:hAnsi="仿宋" w:hint="eastAsia"/>
          <w:szCs w:val="21"/>
        </w:rPr>
        <w:t>2523245199@qq.com</w:t>
      </w:r>
      <w:r w:rsidR="004C1CF2" w:rsidRPr="006D5CA6">
        <w:rPr>
          <w:rFonts w:ascii="仿宋" w:eastAsia="仿宋" w:hAnsi="仿宋" w:hint="eastAsia"/>
          <w:szCs w:val="21"/>
          <w:u w:val="single"/>
        </w:rPr>
        <w:t>和归口科室</w:t>
      </w:r>
      <w:r w:rsidR="004C1CF2">
        <w:rPr>
          <w:rFonts w:ascii="仿宋" w:eastAsia="仿宋" w:hAnsi="仿宋" w:hint="eastAsia"/>
          <w:szCs w:val="21"/>
        </w:rPr>
        <w:t>【</w:t>
      </w:r>
      <w:r w:rsidR="000C7CFD">
        <w:rPr>
          <w:rFonts w:ascii="仿宋" w:eastAsia="仿宋" w:hAnsi="仿宋" w:hint="eastAsia"/>
          <w:szCs w:val="21"/>
        </w:rPr>
        <w:t>设备科</w:t>
      </w:r>
      <w:r w:rsidR="000C7CFD" w:rsidRPr="000C7CFD">
        <w:rPr>
          <w:rFonts w:ascii="仿宋" w:eastAsia="仿宋" w:hAnsi="仿宋" w:hint="eastAsia"/>
          <w:szCs w:val="21"/>
        </w:rPr>
        <w:t>□</w:t>
      </w:r>
      <w:r w:rsidR="000C7CFD">
        <w:rPr>
          <w:rFonts w:ascii="仿宋" w:eastAsia="仿宋" w:hAnsi="仿宋" w:hint="eastAsia"/>
          <w:szCs w:val="21"/>
        </w:rPr>
        <w:t>、信息科</w:t>
      </w:r>
      <w:r w:rsidR="008B6746">
        <w:rPr>
          <w:rFonts w:ascii="Segoe UI Symbol" w:eastAsia="Segoe UI Symbol" w:hAnsi="Segoe UI Symbol" w:hint="eastAsia"/>
          <w:szCs w:val="21"/>
        </w:rPr>
        <w:t>☑</w:t>
      </w:r>
      <w:r w:rsidR="000C7CFD">
        <w:rPr>
          <w:rFonts w:ascii="仿宋" w:eastAsia="仿宋" w:hAnsi="仿宋" w:hint="eastAsia"/>
          <w:szCs w:val="21"/>
        </w:rPr>
        <w:t>、总务科</w:t>
      </w:r>
      <w:r w:rsidR="000C7CFD" w:rsidRPr="000C7CFD">
        <w:rPr>
          <w:rFonts w:ascii="仿宋" w:eastAsia="仿宋" w:hAnsi="仿宋" w:hint="eastAsia"/>
          <w:szCs w:val="21"/>
        </w:rPr>
        <w:t>□</w:t>
      </w:r>
      <w:r w:rsidR="000C7CFD">
        <w:rPr>
          <w:rFonts w:ascii="仿宋" w:eastAsia="仿宋" w:hAnsi="仿宋" w:hint="eastAsia"/>
          <w:szCs w:val="21"/>
        </w:rPr>
        <w:t>及其他</w:t>
      </w:r>
      <w:r w:rsidR="000C7CFD" w:rsidRPr="000C7CFD">
        <w:rPr>
          <w:rFonts w:ascii="仿宋" w:eastAsia="仿宋" w:hAnsi="仿宋" w:hint="eastAsia"/>
          <w:szCs w:val="21"/>
        </w:rPr>
        <w:t>□</w:t>
      </w:r>
      <w:r w:rsidR="0038532F">
        <w:rPr>
          <w:rFonts w:ascii="仿宋" w:eastAsia="仿宋" w:hAnsi="仿宋" w:hint="eastAsia"/>
          <w:szCs w:val="21"/>
          <w:u w:val="single"/>
        </w:rPr>
        <w:t xml:space="preserve"> </w:t>
      </w:r>
      <w:r w:rsidR="0017321A">
        <w:rPr>
          <w:rFonts w:ascii="仿宋" w:eastAsia="仿宋" w:hAnsi="仿宋" w:hint="eastAsia"/>
          <w:szCs w:val="21"/>
          <w:u w:val="single"/>
        </w:rPr>
        <w:t xml:space="preserve"> </w:t>
      </w:r>
      <w:r w:rsidR="000C7CFD">
        <w:rPr>
          <w:rFonts w:ascii="仿宋" w:eastAsia="仿宋" w:hAnsi="仿宋" w:hint="eastAsia"/>
          <w:szCs w:val="21"/>
          <w:u w:val="single"/>
        </w:rPr>
        <w:t xml:space="preserve"> </w:t>
      </w:r>
      <w:r w:rsidR="004C1CF2">
        <w:rPr>
          <w:rFonts w:ascii="仿宋" w:eastAsia="仿宋" w:hAnsi="仿宋" w:hint="eastAsia"/>
          <w:szCs w:val="21"/>
        </w:rPr>
        <w:t>】</w:t>
      </w:r>
      <w:r w:rsidR="000C7CFD">
        <w:rPr>
          <w:rFonts w:ascii="仿宋" w:eastAsia="仿宋" w:hAnsi="仿宋" w:hint="eastAsia"/>
          <w:szCs w:val="21"/>
        </w:rPr>
        <w:t>：</w:t>
      </w:r>
      <w:hyperlink r:id="rId7" w:history="1">
        <w:r w:rsidR="001322C8" w:rsidRPr="001322C8">
          <w:rPr>
            <w:rStyle w:val="a6"/>
            <w:rFonts w:ascii="仿宋" w:eastAsia="仿宋" w:hAnsi="仿宋"/>
            <w:color w:val="auto"/>
            <w:szCs w:val="21"/>
            <w:u w:val="none"/>
          </w:rPr>
          <w:t>790310373</w:t>
        </w:r>
        <w:r w:rsidR="0038532F" w:rsidRPr="00F078BB">
          <w:rPr>
            <w:rStyle w:val="a6"/>
            <w:rFonts w:ascii="仿宋" w:eastAsia="仿宋" w:hAnsi="仿宋"/>
            <w:color w:val="auto"/>
            <w:szCs w:val="21"/>
            <w:u w:val="none"/>
          </w:rPr>
          <w:t>@qq.com</w:t>
        </w:r>
      </w:hyperlink>
      <w:r w:rsidR="0038532F" w:rsidRPr="006251F2">
        <w:rPr>
          <w:rFonts w:ascii="仿宋" w:eastAsia="仿宋" w:hAnsi="仿宋"/>
          <w:szCs w:val="21"/>
        </w:rPr>
        <w:t>(</w:t>
      </w:r>
      <w:r w:rsidR="0038532F" w:rsidRPr="006251F2">
        <w:rPr>
          <w:rFonts w:ascii="仿宋" w:eastAsia="仿宋" w:hAnsi="仿宋" w:hint="eastAsia"/>
          <w:szCs w:val="21"/>
        </w:rPr>
        <w:t>两个</w:t>
      </w:r>
      <w:r w:rsidR="0038532F" w:rsidRPr="006251F2">
        <w:rPr>
          <w:rFonts w:ascii="仿宋" w:eastAsia="仿宋" w:hAnsi="仿宋"/>
          <w:szCs w:val="21"/>
        </w:rPr>
        <w:t>邮箱都需要发送)</w:t>
      </w:r>
      <w:r w:rsidR="00545065">
        <w:rPr>
          <w:rFonts w:ascii="仿宋" w:eastAsia="仿宋" w:hAnsi="仿宋" w:hint="eastAsia"/>
          <w:szCs w:val="21"/>
        </w:rPr>
        <w:t>。</w:t>
      </w:r>
    </w:p>
    <w:p w:rsidR="006751A9" w:rsidRDefault="006751A9" w:rsidP="000A3C7E">
      <w:pPr>
        <w:spacing w:line="320" w:lineRule="exact"/>
        <w:rPr>
          <w:rFonts w:ascii="仿宋" w:eastAsia="仿宋" w:hAnsi="仿宋"/>
          <w:szCs w:val="21"/>
        </w:rPr>
      </w:pPr>
    </w:p>
    <w:p w:rsidR="006751A9" w:rsidRDefault="00162A53" w:rsidP="000A3C7E">
      <w:pPr>
        <w:spacing w:line="320" w:lineRule="exact"/>
        <w:rPr>
          <w:rFonts w:ascii="仿宋" w:eastAsia="仿宋" w:hAnsi="仿宋"/>
          <w:b/>
          <w:szCs w:val="21"/>
        </w:rPr>
      </w:pPr>
      <w:r w:rsidRPr="00056058">
        <w:rPr>
          <w:rFonts w:ascii="仿宋" w:eastAsia="仿宋" w:hAnsi="仿宋" w:hint="eastAsia"/>
          <w:b/>
          <w:szCs w:val="21"/>
        </w:rPr>
        <w:t>附件：</w:t>
      </w:r>
      <w:r w:rsidR="00B110AE">
        <w:rPr>
          <w:rFonts w:ascii="仿宋" w:eastAsia="仿宋" w:hAnsi="仿宋" w:hint="eastAsia"/>
          <w:b/>
          <w:szCs w:val="21"/>
        </w:rPr>
        <w:t>配套</w:t>
      </w:r>
      <w:r w:rsidRPr="00056058">
        <w:rPr>
          <w:rFonts w:ascii="仿宋" w:eastAsia="仿宋" w:hAnsi="仿宋" w:hint="eastAsia"/>
          <w:b/>
          <w:szCs w:val="21"/>
        </w:rPr>
        <w:t>耗材</w:t>
      </w:r>
      <w:r w:rsidR="00B110AE">
        <w:rPr>
          <w:rFonts w:ascii="仿宋" w:eastAsia="仿宋" w:hAnsi="仿宋" w:hint="eastAsia"/>
          <w:b/>
          <w:szCs w:val="21"/>
        </w:rPr>
        <w:t>、</w:t>
      </w:r>
      <w:r w:rsidRPr="00056058">
        <w:rPr>
          <w:rFonts w:ascii="仿宋" w:eastAsia="仿宋" w:hAnsi="仿宋" w:hint="eastAsia"/>
          <w:b/>
          <w:szCs w:val="21"/>
        </w:rPr>
        <w:t>试剂</w:t>
      </w:r>
      <w:r w:rsidR="00597228">
        <w:rPr>
          <w:rFonts w:ascii="仿宋" w:eastAsia="仿宋" w:hAnsi="仿宋" w:hint="eastAsia"/>
          <w:b/>
          <w:szCs w:val="21"/>
        </w:rPr>
        <w:t>【单人次费用</w:t>
      </w:r>
      <w:r w:rsidR="00B110AE" w:rsidRPr="00056058">
        <w:rPr>
          <w:rFonts w:ascii="仿宋" w:eastAsia="仿宋" w:hAnsi="仿宋" w:hint="eastAsia"/>
          <w:b/>
          <w:szCs w:val="21"/>
        </w:rPr>
        <w:t>】</w:t>
      </w:r>
      <w:r w:rsidR="00B110AE">
        <w:rPr>
          <w:rFonts w:ascii="仿宋" w:eastAsia="仿宋" w:hAnsi="仿宋" w:hint="eastAsia"/>
          <w:b/>
          <w:szCs w:val="21"/>
        </w:rPr>
        <w:t>及</w:t>
      </w:r>
      <w:r w:rsidR="00B110AE" w:rsidRPr="00056058">
        <w:rPr>
          <w:rFonts w:ascii="仿宋" w:eastAsia="仿宋" w:hAnsi="仿宋" w:hint="eastAsia"/>
          <w:b/>
          <w:szCs w:val="21"/>
        </w:rPr>
        <w:t>须定期更换零部件</w:t>
      </w:r>
      <w:r w:rsidRPr="00056058">
        <w:rPr>
          <w:rFonts w:ascii="仿宋" w:eastAsia="仿宋" w:hAnsi="仿宋" w:hint="eastAsia"/>
          <w:b/>
          <w:szCs w:val="21"/>
        </w:rPr>
        <w:t>报价清单（样表</w:t>
      </w:r>
      <w:r w:rsidR="00E26EB1">
        <w:rPr>
          <w:rFonts w:ascii="仿宋" w:eastAsia="仿宋" w:hAnsi="仿宋" w:hint="eastAsia"/>
          <w:b/>
          <w:szCs w:val="21"/>
        </w:rPr>
        <w:t>【若无则标注“无”且不可删除】</w:t>
      </w:r>
      <w:r w:rsidRPr="00056058">
        <w:rPr>
          <w:rFonts w:ascii="仿宋" w:eastAsia="仿宋" w:hAnsi="仿宋" w:hint="eastAsia"/>
          <w:b/>
          <w:szCs w:val="21"/>
        </w:rPr>
        <w:t>、可单列）</w:t>
      </w:r>
    </w:p>
    <w:p w:rsidR="007C77D2" w:rsidRPr="003A4ABD" w:rsidRDefault="00FB5CEF" w:rsidP="000A3C7E">
      <w:pPr>
        <w:spacing w:line="320" w:lineRule="exact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拟购项目</w:t>
      </w:r>
      <w:r w:rsidRPr="003A4ABD">
        <w:rPr>
          <w:rFonts w:ascii="仿宋" w:eastAsia="仿宋" w:hAnsi="仿宋" w:hint="eastAsia"/>
          <w:b/>
          <w:szCs w:val="21"/>
        </w:rPr>
        <w:t>初步</w:t>
      </w:r>
      <w:r w:rsidR="006B5D2A" w:rsidRPr="003A4ABD">
        <w:rPr>
          <w:rFonts w:ascii="仿宋" w:eastAsia="仿宋" w:hAnsi="仿宋" w:hint="eastAsia"/>
          <w:b/>
          <w:szCs w:val="21"/>
        </w:rPr>
        <w:t>参数结构如下：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675"/>
        <w:gridCol w:w="1134"/>
        <w:gridCol w:w="3261"/>
        <w:gridCol w:w="708"/>
        <w:gridCol w:w="2694"/>
        <w:gridCol w:w="1559"/>
      </w:tblGrid>
      <w:tr w:rsidR="00646EFF" w:rsidTr="00791ED1">
        <w:tc>
          <w:tcPr>
            <w:tcW w:w="5070" w:type="dxa"/>
            <w:gridSpan w:val="3"/>
          </w:tcPr>
          <w:p w:rsidR="00646EFF" w:rsidRPr="005B4E7B" w:rsidRDefault="00646EFF" w:rsidP="005B4E7B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B4E7B">
              <w:rPr>
                <w:rFonts w:ascii="仿宋" w:eastAsia="仿宋" w:hAnsi="仿宋" w:hint="eastAsia"/>
                <w:b/>
                <w:szCs w:val="21"/>
              </w:rPr>
              <w:t>本项目初步参数拟设置情况</w:t>
            </w:r>
          </w:p>
        </w:tc>
        <w:tc>
          <w:tcPr>
            <w:tcW w:w="708" w:type="dxa"/>
            <w:vMerge w:val="restart"/>
          </w:tcPr>
          <w:p w:rsidR="00646EFF" w:rsidRPr="005B4E7B" w:rsidRDefault="00646EFF" w:rsidP="005B4E7B">
            <w:pPr>
              <w:spacing w:line="320" w:lineRule="exact"/>
              <w:jc w:val="center"/>
              <w:rPr>
                <w:rFonts w:ascii="仿宋" w:hAnsi="仿宋"/>
                <w:b/>
                <w:szCs w:val="21"/>
              </w:rPr>
            </w:pPr>
            <w:r w:rsidRPr="005B4E7B">
              <w:rPr>
                <w:rFonts w:ascii="仿宋" w:eastAsia="仿宋" w:hAnsi="仿宋" w:hint="eastAsia"/>
                <w:b/>
                <w:szCs w:val="21"/>
              </w:rPr>
              <w:t>响应情况</w:t>
            </w:r>
          </w:p>
        </w:tc>
        <w:tc>
          <w:tcPr>
            <w:tcW w:w="2694" w:type="dxa"/>
            <w:vMerge w:val="restart"/>
          </w:tcPr>
          <w:p w:rsidR="00646EFF" w:rsidRPr="005B4E7B" w:rsidRDefault="00646EFF" w:rsidP="005B4E7B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B4E7B">
              <w:rPr>
                <w:rFonts w:ascii="仿宋" w:eastAsia="仿宋" w:hAnsi="仿宋" w:hint="eastAsia"/>
                <w:b/>
                <w:szCs w:val="21"/>
              </w:rPr>
              <w:t>建议修改</w:t>
            </w:r>
            <w:r w:rsidR="00577E01">
              <w:rPr>
                <w:rFonts w:ascii="仿宋" w:eastAsia="仿宋" w:hAnsi="仿宋"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vMerge w:val="restart"/>
          </w:tcPr>
          <w:p w:rsidR="00646EFF" w:rsidRPr="005B4E7B" w:rsidRDefault="00646EFF" w:rsidP="005B4E7B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B4E7B">
              <w:rPr>
                <w:rFonts w:ascii="仿宋" w:eastAsia="仿宋" w:hAnsi="仿宋" w:hint="eastAsia"/>
                <w:b/>
                <w:szCs w:val="21"/>
              </w:rPr>
              <w:t>备注（</w:t>
            </w:r>
            <w:r w:rsidR="00201754" w:rsidRPr="005B4E7B">
              <w:rPr>
                <w:rFonts w:ascii="仿宋" w:eastAsia="仿宋" w:hAnsi="仿宋" w:hint="eastAsia"/>
                <w:b/>
                <w:szCs w:val="21"/>
              </w:rPr>
              <w:t>真实</w:t>
            </w:r>
            <w:r w:rsidRPr="005B4E7B">
              <w:rPr>
                <w:rFonts w:ascii="仿宋" w:eastAsia="仿宋" w:hAnsi="仿宋" w:hint="eastAsia"/>
                <w:b/>
                <w:szCs w:val="21"/>
              </w:rPr>
              <w:t>指标</w:t>
            </w:r>
            <w:r w:rsidR="008F3959">
              <w:rPr>
                <w:rFonts w:ascii="仿宋" w:eastAsia="仿宋" w:hAnsi="仿宋" w:hint="eastAsia"/>
                <w:b/>
                <w:szCs w:val="21"/>
              </w:rPr>
              <w:t>、是否独家</w:t>
            </w:r>
            <w:r w:rsidRPr="005B4E7B">
              <w:rPr>
                <w:rFonts w:ascii="仿宋" w:eastAsia="仿宋" w:hAnsi="仿宋" w:hint="eastAsia"/>
                <w:b/>
                <w:szCs w:val="21"/>
              </w:rPr>
              <w:t>）</w:t>
            </w:r>
          </w:p>
        </w:tc>
      </w:tr>
      <w:tr w:rsidR="00646EFF" w:rsidTr="00791ED1">
        <w:tc>
          <w:tcPr>
            <w:tcW w:w="675" w:type="dxa"/>
          </w:tcPr>
          <w:p w:rsidR="00646EFF" w:rsidRPr="005B4E7B" w:rsidRDefault="00646EFF" w:rsidP="005B4E7B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B4E7B"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1134" w:type="dxa"/>
          </w:tcPr>
          <w:p w:rsidR="00646EFF" w:rsidRPr="005B4E7B" w:rsidRDefault="00646EFF" w:rsidP="005B4E7B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B4E7B">
              <w:rPr>
                <w:rFonts w:ascii="仿宋" w:eastAsia="仿宋" w:hAnsi="仿宋" w:hint="eastAsia"/>
                <w:b/>
                <w:szCs w:val="21"/>
              </w:rPr>
              <w:t>参数名称</w:t>
            </w:r>
          </w:p>
        </w:tc>
        <w:tc>
          <w:tcPr>
            <w:tcW w:w="3261" w:type="dxa"/>
          </w:tcPr>
          <w:p w:rsidR="00646EFF" w:rsidRPr="005B4E7B" w:rsidRDefault="00646EFF" w:rsidP="005B4E7B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B4E7B">
              <w:rPr>
                <w:rFonts w:ascii="仿宋" w:eastAsia="仿宋" w:hAnsi="仿宋" w:hint="eastAsia"/>
                <w:b/>
                <w:szCs w:val="21"/>
              </w:rPr>
              <w:t>参数设置</w:t>
            </w:r>
          </w:p>
        </w:tc>
        <w:tc>
          <w:tcPr>
            <w:tcW w:w="708" w:type="dxa"/>
            <w:vMerge/>
          </w:tcPr>
          <w:p w:rsidR="00646EFF" w:rsidRDefault="00646EFF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4" w:type="dxa"/>
            <w:vMerge/>
          </w:tcPr>
          <w:p w:rsidR="00646EFF" w:rsidRDefault="00646EFF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Merge/>
          </w:tcPr>
          <w:p w:rsidR="00646EFF" w:rsidRDefault="00646EFF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905854" w:rsidTr="00791ED1">
        <w:tc>
          <w:tcPr>
            <w:tcW w:w="675" w:type="dxa"/>
          </w:tcPr>
          <w:p w:rsidR="007C77D2" w:rsidRPr="001B0082" w:rsidRDefault="005250A2" w:rsidP="001B0082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B008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C77D2" w:rsidRPr="001B0082" w:rsidRDefault="0086023A" w:rsidP="00387062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6023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六安市中医院马店分院财务</w:t>
            </w:r>
            <w:r w:rsidR="0038706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软件</w:t>
            </w:r>
            <w:r w:rsidRPr="0086023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系统</w:t>
            </w:r>
            <w:r w:rsidR="0038706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服务器</w:t>
            </w:r>
          </w:p>
        </w:tc>
        <w:tc>
          <w:tcPr>
            <w:tcW w:w="3261" w:type="dxa"/>
          </w:tcPr>
          <w:p w:rsidR="008B6746" w:rsidRDefault="008B6746" w:rsidP="008B6746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主要参数</w:t>
            </w:r>
            <w:r w:rsidR="002349F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 </w:t>
            </w:r>
          </w:p>
          <w:p w:rsidR="006559A4" w:rsidRPr="003D60EB" w:rsidRDefault="006559A4" w:rsidP="006559A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3D60EB">
              <w:rPr>
                <w:rFonts w:ascii="仿宋" w:eastAsia="仿宋" w:hAnsi="仿宋" w:hint="eastAsia"/>
                <w:szCs w:val="21"/>
              </w:rPr>
              <w:t>1★2U机架式服务器,国产知名品牌；</w:t>
            </w:r>
          </w:p>
          <w:p w:rsidR="006559A4" w:rsidRPr="003D60EB" w:rsidRDefault="006559A4" w:rsidP="006559A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3D60EB">
              <w:rPr>
                <w:rFonts w:ascii="仿宋" w:eastAsia="仿宋" w:hAnsi="仿宋" w:hint="eastAsia"/>
                <w:szCs w:val="21"/>
              </w:rPr>
              <w:t>2★处理器：配置 2 颗</w:t>
            </w:r>
            <w:r>
              <w:rPr>
                <w:rFonts w:ascii="仿宋" w:eastAsia="仿宋" w:hAnsi="仿宋" w:hint="eastAsia"/>
                <w:szCs w:val="21"/>
              </w:rPr>
              <w:t>I</w:t>
            </w:r>
            <w:r>
              <w:rPr>
                <w:rFonts w:ascii="仿宋" w:eastAsia="仿宋" w:hAnsi="仿宋"/>
                <w:szCs w:val="21"/>
              </w:rPr>
              <w:t>ntel Xeon Silver 4208(8-Core,2.1GHz,85W)</w:t>
            </w:r>
            <w:r>
              <w:rPr>
                <w:rFonts w:ascii="仿宋" w:eastAsia="仿宋" w:hAnsi="仿宋" w:hint="eastAsia"/>
                <w:szCs w:val="21"/>
              </w:rPr>
              <w:t>处理器</w:t>
            </w:r>
            <w:r>
              <w:rPr>
                <w:rFonts w:ascii="仿宋" w:eastAsia="仿宋" w:hAnsi="仿宋"/>
                <w:szCs w:val="21"/>
              </w:rPr>
              <w:t>及以上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</w:p>
          <w:p w:rsidR="006559A4" w:rsidRPr="003D60EB" w:rsidRDefault="006559A4" w:rsidP="006559A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3D60EB">
              <w:rPr>
                <w:rFonts w:ascii="仿宋" w:eastAsia="仿宋" w:hAnsi="仿宋" w:hint="eastAsia"/>
                <w:szCs w:val="21"/>
              </w:rPr>
              <w:t>3★内存容量：≥</w:t>
            </w:r>
            <w:r>
              <w:rPr>
                <w:rFonts w:ascii="仿宋" w:eastAsia="仿宋" w:hAnsi="仿宋" w:hint="eastAsia"/>
                <w:szCs w:val="21"/>
              </w:rPr>
              <w:t>64</w:t>
            </w:r>
            <w:r w:rsidRPr="003D60EB">
              <w:rPr>
                <w:rFonts w:ascii="仿宋" w:eastAsia="仿宋" w:hAnsi="仿宋" w:hint="eastAsia"/>
                <w:szCs w:val="21"/>
              </w:rPr>
              <w:t>G DDR4内存，内存插槽数≥24个DIMM插槽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</w:p>
          <w:p w:rsidR="006559A4" w:rsidRPr="003D60EB" w:rsidRDefault="006559A4" w:rsidP="006559A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3D60EB">
              <w:rPr>
                <w:rFonts w:ascii="仿宋" w:eastAsia="仿宋" w:hAnsi="仿宋" w:hint="eastAsia"/>
                <w:szCs w:val="21"/>
              </w:rPr>
              <w:t>4★硬盘：支持热插拔2.5/3.5英寸SAS/SATA/SSD硬盘，本次硬盘配置：4块服务器原厂盒装</w:t>
            </w:r>
            <w:r>
              <w:rPr>
                <w:rFonts w:ascii="仿宋" w:eastAsia="仿宋" w:hAnsi="仿宋"/>
                <w:szCs w:val="21"/>
              </w:rPr>
              <w:t>2</w:t>
            </w:r>
            <w:r w:rsidRPr="003D60EB">
              <w:rPr>
                <w:rFonts w:ascii="仿宋" w:eastAsia="仿宋" w:hAnsi="仿宋" w:hint="eastAsia"/>
                <w:szCs w:val="21"/>
              </w:rPr>
              <w:t>.5英寸</w:t>
            </w:r>
            <w:r>
              <w:rPr>
                <w:rFonts w:ascii="仿宋" w:eastAsia="仿宋" w:hAnsi="仿宋" w:hint="eastAsia"/>
                <w:szCs w:val="21"/>
              </w:rPr>
              <w:t>1.</w:t>
            </w:r>
            <w:r w:rsidRPr="003D60EB">
              <w:rPr>
                <w:rFonts w:ascii="仿宋" w:eastAsia="仿宋" w:hAnsi="仿宋" w:hint="eastAsia"/>
                <w:szCs w:val="21"/>
              </w:rPr>
              <w:t>2TB SATA</w:t>
            </w:r>
            <w:r>
              <w:rPr>
                <w:rFonts w:ascii="仿宋" w:eastAsia="仿宋" w:hAnsi="仿宋" w:hint="eastAsia"/>
                <w:szCs w:val="21"/>
              </w:rPr>
              <w:t>热插拔硬盘及以上,</w:t>
            </w:r>
            <w:r w:rsidRPr="003D60EB">
              <w:rPr>
                <w:rFonts w:ascii="仿宋" w:eastAsia="仿宋" w:hAnsi="仿宋" w:hint="eastAsia"/>
                <w:szCs w:val="21"/>
              </w:rPr>
              <w:t>最大支持28块硬盘，本次配置12盘位机箱；</w:t>
            </w:r>
          </w:p>
          <w:p w:rsidR="006559A4" w:rsidRPr="003D60EB" w:rsidRDefault="006559A4" w:rsidP="006559A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3D60EB">
              <w:rPr>
                <w:rFonts w:ascii="仿宋" w:eastAsia="仿宋" w:hAnsi="仿宋" w:hint="eastAsia"/>
                <w:szCs w:val="21"/>
              </w:rPr>
              <w:t>5★独立RAID卡：支持RAID0,1,5；</w:t>
            </w:r>
          </w:p>
          <w:p w:rsidR="006559A4" w:rsidRPr="003D60EB" w:rsidRDefault="006559A4" w:rsidP="006559A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3D60EB">
              <w:rPr>
                <w:rFonts w:ascii="仿宋" w:eastAsia="仿宋" w:hAnsi="仿宋" w:hint="eastAsia"/>
                <w:szCs w:val="21"/>
              </w:rPr>
              <w:t>6★网卡：支持板载10GE或GE灵活配置，本次配置2*GE网口</w:t>
            </w:r>
            <w:r>
              <w:rPr>
                <w:rFonts w:ascii="仿宋" w:eastAsia="仿宋" w:hAnsi="仿宋" w:hint="eastAsia"/>
                <w:szCs w:val="21"/>
              </w:rPr>
              <w:t>及</w:t>
            </w:r>
            <w:r>
              <w:rPr>
                <w:rFonts w:ascii="仿宋" w:eastAsia="仿宋" w:hAnsi="仿宋"/>
                <w:szCs w:val="21"/>
              </w:rPr>
              <w:t>以上</w:t>
            </w:r>
            <w:r w:rsidRPr="003D60EB">
              <w:rPr>
                <w:rFonts w:ascii="仿宋" w:eastAsia="仿宋" w:hAnsi="仿宋" w:hint="eastAsia"/>
                <w:szCs w:val="21"/>
              </w:rPr>
              <w:t>；</w:t>
            </w:r>
          </w:p>
          <w:p w:rsidR="006559A4" w:rsidRPr="003D60EB" w:rsidRDefault="006559A4" w:rsidP="006559A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3D60EB">
              <w:rPr>
                <w:rFonts w:ascii="仿宋" w:eastAsia="仿宋" w:hAnsi="仿宋" w:hint="eastAsia"/>
                <w:szCs w:val="21"/>
              </w:rPr>
              <w:t>7★SSD存储：支持同品牌PCIe SSD服务器存储卡（可提供官网截图证明）；具有自主研发的服务器加速功能，提供国家版权局服务器加速卡软件著作权证书；</w:t>
            </w:r>
          </w:p>
          <w:p w:rsidR="006559A4" w:rsidRPr="003D60EB" w:rsidRDefault="006559A4" w:rsidP="006559A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3D60EB">
              <w:rPr>
                <w:rFonts w:ascii="仿宋" w:eastAsia="仿宋" w:hAnsi="仿宋" w:hint="eastAsia"/>
                <w:szCs w:val="21"/>
              </w:rPr>
              <w:t>8★电源：本次配置550W</w:t>
            </w:r>
            <w:r w:rsidR="003B79F7" w:rsidRPr="003D60EB">
              <w:rPr>
                <w:rFonts w:ascii="仿宋" w:eastAsia="仿宋" w:hAnsi="仿宋" w:hint="eastAsia"/>
                <w:szCs w:val="21"/>
              </w:rPr>
              <w:t>冗余</w:t>
            </w:r>
            <w:r w:rsidRPr="003D60EB">
              <w:rPr>
                <w:rFonts w:ascii="仿宋" w:eastAsia="仿宋" w:hAnsi="仿宋" w:hint="eastAsia"/>
                <w:szCs w:val="21"/>
              </w:rPr>
              <w:t>电</w:t>
            </w:r>
            <w:r w:rsidRPr="003D60EB">
              <w:rPr>
                <w:rFonts w:ascii="仿宋" w:eastAsia="仿宋" w:hAnsi="仿宋" w:hint="eastAsia"/>
                <w:szCs w:val="21"/>
              </w:rPr>
              <w:lastRenderedPageBreak/>
              <w:t>源</w:t>
            </w:r>
            <w:bookmarkStart w:id="0" w:name="_GoBack"/>
            <w:bookmarkEnd w:id="0"/>
            <w:r w:rsidRPr="003D60EB">
              <w:rPr>
                <w:rFonts w:ascii="仿宋" w:eastAsia="仿宋" w:hAnsi="仿宋" w:hint="eastAsia"/>
                <w:szCs w:val="21"/>
              </w:rPr>
              <w:t>；I/O扩展：最大支持6个PCI-E</w:t>
            </w:r>
            <w:r>
              <w:rPr>
                <w:rFonts w:ascii="仿宋" w:eastAsia="仿宋" w:hAnsi="仿宋" w:hint="eastAsia"/>
                <w:szCs w:val="21"/>
              </w:rPr>
              <w:t>扩展槽</w:t>
            </w:r>
            <w:r w:rsidRPr="003D60EB">
              <w:rPr>
                <w:rFonts w:ascii="仿宋" w:eastAsia="仿宋" w:hAnsi="仿宋" w:hint="eastAsia"/>
                <w:szCs w:val="21"/>
              </w:rPr>
              <w:t>；其他：可选配置机架安装导轨和DVD光驱；</w:t>
            </w:r>
          </w:p>
          <w:p w:rsidR="006559A4" w:rsidRDefault="006559A4" w:rsidP="006559A4">
            <w:pPr>
              <w:jc w:val="left"/>
              <w:rPr>
                <w:rFonts w:ascii="仿宋" w:eastAsia="仿宋" w:hAnsi="仿宋"/>
                <w:szCs w:val="21"/>
              </w:rPr>
            </w:pPr>
            <w:r w:rsidRPr="003D60EB">
              <w:rPr>
                <w:rFonts w:ascii="仿宋" w:eastAsia="仿宋" w:hAnsi="仿宋" w:hint="eastAsia"/>
                <w:szCs w:val="21"/>
              </w:rPr>
              <w:t>9★管理维护功能:配置独立的远程管理控制端口，支持远程监控图形界面, 可实现与操作系统无关的远程对服务器的完全控制，包括远程的开机、关机、重启、虚拟软驱、虚拟光驱等操作；</w:t>
            </w:r>
          </w:p>
          <w:p w:rsidR="006559A4" w:rsidRDefault="006559A4" w:rsidP="006559A4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  <w:r w:rsidRPr="003D60EB">
              <w:rPr>
                <w:rFonts w:ascii="仿宋" w:eastAsia="仿宋" w:hAnsi="仿宋" w:hint="eastAsia"/>
                <w:szCs w:val="21"/>
              </w:rPr>
              <w:t>★</w:t>
            </w:r>
            <w:r>
              <w:rPr>
                <w:rFonts w:ascii="仿宋" w:eastAsia="仿宋" w:hAnsi="仿宋" w:hint="eastAsia"/>
                <w:szCs w:val="21"/>
              </w:rPr>
              <w:t>操作</w:t>
            </w:r>
            <w:r>
              <w:rPr>
                <w:rFonts w:ascii="仿宋" w:eastAsia="仿宋" w:hAnsi="仿宋"/>
                <w:szCs w:val="21"/>
              </w:rPr>
              <w:t>系统： windows server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>2016正版</w:t>
            </w:r>
            <w:r>
              <w:rPr>
                <w:rFonts w:ascii="仿宋" w:eastAsia="仿宋" w:hAnsi="仿宋" w:hint="eastAsia"/>
                <w:szCs w:val="21"/>
              </w:rPr>
              <w:t>授权一套；</w:t>
            </w:r>
          </w:p>
          <w:p w:rsidR="00DD7BBA" w:rsidRPr="00ED5D97" w:rsidRDefault="006559A4" w:rsidP="006559A4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eastAsia="宋体" w:hint="eastAsia"/>
              </w:rPr>
              <w:t>备注</w:t>
            </w:r>
            <w:r>
              <w:rPr>
                <w:rFonts w:eastAsia="宋体"/>
              </w:rPr>
              <w:t>：</w:t>
            </w:r>
            <w:r>
              <w:rPr>
                <w:rFonts w:ascii="仿宋" w:eastAsia="仿宋" w:hAnsi="仿宋" w:hint="eastAsia"/>
                <w:szCs w:val="21"/>
              </w:rPr>
              <w:t>整机三年保修及上门服务（7*24），为保证产品质量，投标时提供产品授权函，供货时提供原厂三年质保及售后服务承诺函，如若不能满足 按退货处理 上报相关部门按虚假供货处理。</w:t>
            </w:r>
          </w:p>
        </w:tc>
        <w:tc>
          <w:tcPr>
            <w:tcW w:w="708" w:type="dxa"/>
          </w:tcPr>
          <w:p w:rsidR="007C77D2" w:rsidRDefault="007C77D2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4" w:type="dxa"/>
          </w:tcPr>
          <w:p w:rsidR="007C77D2" w:rsidRDefault="007C77D2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7C77D2" w:rsidRDefault="007C77D2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3B5AB4" w:rsidRDefault="003B5AB4" w:rsidP="008F4405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</w:p>
    <w:p w:rsidR="00BF09B8" w:rsidRDefault="003E0078" w:rsidP="008F4405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  <w:r w:rsidRPr="003E0078">
        <w:rPr>
          <w:rFonts w:ascii="仿宋" w:eastAsia="仿宋" w:hAnsi="仿宋" w:hint="eastAsia"/>
          <w:szCs w:val="21"/>
        </w:rPr>
        <w:t>附：</w:t>
      </w:r>
    </w:p>
    <w:p w:rsidR="006D2949" w:rsidRDefault="00511A86" w:rsidP="006D2949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  <w:r w:rsidRPr="003E0078">
        <w:rPr>
          <w:rFonts w:ascii="仿宋" w:eastAsia="仿宋" w:hAnsi="仿宋" w:hint="eastAsia"/>
          <w:szCs w:val="21"/>
        </w:rPr>
        <w:t xml:space="preserve">    </w:t>
      </w:r>
      <w:r w:rsidR="006D2949">
        <w:rPr>
          <w:rFonts w:ascii="仿宋" w:eastAsia="仿宋" w:hAnsi="仿宋" w:hint="eastAsia"/>
          <w:szCs w:val="21"/>
        </w:rPr>
        <w:t>配套耗材报价清单（样表，可单列且加盖公章）</w:t>
      </w:r>
      <w:r w:rsidR="006D2949" w:rsidRPr="003E0078">
        <w:rPr>
          <w:rFonts w:ascii="仿宋" w:eastAsia="仿宋" w:hAnsi="仿宋" w:hint="eastAsia"/>
          <w:szCs w:val="21"/>
        </w:rPr>
        <w:t xml:space="preserve">  </w:t>
      </w:r>
    </w:p>
    <w:tbl>
      <w:tblPr>
        <w:tblStyle w:val="a5"/>
        <w:tblW w:w="10133" w:type="dxa"/>
        <w:tblLook w:val="04A0" w:firstRow="1" w:lastRow="0" w:firstColumn="1" w:lastColumn="0" w:noHBand="0" w:noVBand="1"/>
      </w:tblPr>
      <w:tblGrid>
        <w:gridCol w:w="675"/>
        <w:gridCol w:w="1560"/>
        <w:gridCol w:w="992"/>
        <w:gridCol w:w="1559"/>
        <w:gridCol w:w="1418"/>
        <w:gridCol w:w="1134"/>
        <w:gridCol w:w="2795"/>
      </w:tblGrid>
      <w:tr w:rsidR="006D2949" w:rsidTr="006D1CF2">
        <w:tc>
          <w:tcPr>
            <w:tcW w:w="67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560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耗材使用学科</w:t>
            </w:r>
          </w:p>
        </w:tc>
        <w:tc>
          <w:tcPr>
            <w:tcW w:w="992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1559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品牌规格型号</w:t>
            </w:r>
          </w:p>
        </w:tc>
        <w:tc>
          <w:tcPr>
            <w:tcW w:w="1418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价格（元/个）</w:t>
            </w:r>
          </w:p>
        </w:tc>
        <w:tc>
          <w:tcPr>
            <w:tcW w:w="1134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是否开放</w:t>
            </w:r>
          </w:p>
        </w:tc>
        <w:tc>
          <w:tcPr>
            <w:tcW w:w="279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196E0E">
              <w:rPr>
                <w:rFonts w:ascii="仿宋" w:eastAsia="仿宋" w:hAnsi="仿宋" w:hint="eastAsia"/>
                <w:b/>
                <w:szCs w:val="21"/>
              </w:rPr>
              <w:t>经消毒合格后建议使用次数</w:t>
            </w:r>
          </w:p>
        </w:tc>
      </w:tr>
      <w:tr w:rsidR="006D2949" w:rsidTr="006D1CF2">
        <w:tc>
          <w:tcPr>
            <w:tcW w:w="675" w:type="dxa"/>
          </w:tcPr>
          <w:p w:rsidR="006D2949" w:rsidRDefault="00737BD3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60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9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D2949" w:rsidTr="006D1CF2">
        <w:tc>
          <w:tcPr>
            <w:tcW w:w="67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9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BF09B8" w:rsidRPr="006D2949" w:rsidRDefault="00BF09B8" w:rsidP="006D2949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</w:p>
    <w:p w:rsidR="00BF09B8" w:rsidRDefault="00611588" w:rsidP="00BF09B8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配套试剂【</w:t>
      </w:r>
      <w:r w:rsidR="00514522">
        <w:rPr>
          <w:rFonts w:ascii="仿宋" w:eastAsia="仿宋" w:hAnsi="仿宋" w:hint="eastAsia"/>
          <w:szCs w:val="21"/>
        </w:rPr>
        <w:t>单人</w:t>
      </w:r>
      <w:r w:rsidR="00EA6D84">
        <w:rPr>
          <w:rFonts w:ascii="仿宋" w:eastAsia="仿宋" w:hAnsi="仿宋" w:hint="eastAsia"/>
          <w:szCs w:val="21"/>
        </w:rPr>
        <w:t>次费用</w:t>
      </w:r>
      <w:r>
        <w:rPr>
          <w:rFonts w:ascii="仿宋" w:eastAsia="仿宋" w:hAnsi="仿宋" w:hint="eastAsia"/>
          <w:szCs w:val="21"/>
        </w:rPr>
        <w:t>】</w:t>
      </w:r>
      <w:r w:rsidR="00BF09B8">
        <w:rPr>
          <w:rFonts w:ascii="仿宋" w:eastAsia="仿宋" w:hAnsi="仿宋" w:hint="eastAsia"/>
          <w:szCs w:val="21"/>
        </w:rPr>
        <w:t>报价清单（样表，可单列且加盖公章）</w:t>
      </w:r>
      <w:r w:rsidR="00BF09B8" w:rsidRPr="003E0078">
        <w:rPr>
          <w:rFonts w:ascii="仿宋" w:eastAsia="仿宋" w:hAnsi="仿宋" w:hint="eastAsia"/>
          <w:szCs w:val="21"/>
        </w:rPr>
        <w:t xml:space="preserve">                           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675"/>
        <w:gridCol w:w="1985"/>
        <w:gridCol w:w="2126"/>
        <w:gridCol w:w="1784"/>
        <w:gridCol w:w="1193"/>
        <w:gridCol w:w="2268"/>
      </w:tblGrid>
      <w:tr w:rsidR="00514522" w:rsidTr="00B21A8C">
        <w:tc>
          <w:tcPr>
            <w:tcW w:w="675" w:type="dxa"/>
          </w:tcPr>
          <w:p w:rsidR="00514522" w:rsidRPr="00BF09B8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985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2126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品牌规格型号</w:t>
            </w:r>
          </w:p>
        </w:tc>
        <w:tc>
          <w:tcPr>
            <w:tcW w:w="1784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价格（元/个）</w:t>
            </w:r>
          </w:p>
        </w:tc>
        <w:tc>
          <w:tcPr>
            <w:tcW w:w="1193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是否开放</w:t>
            </w:r>
          </w:p>
        </w:tc>
        <w:tc>
          <w:tcPr>
            <w:tcW w:w="2268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514522" w:rsidTr="00B21A8C">
        <w:tc>
          <w:tcPr>
            <w:tcW w:w="675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4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3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514522" w:rsidTr="00B21A8C">
        <w:tc>
          <w:tcPr>
            <w:tcW w:w="675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4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3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644477" w:rsidRDefault="00511A86" w:rsidP="008F4405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  <w:r w:rsidRPr="003E0078">
        <w:rPr>
          <w:rFonts w:ascii="仿宋" w:eastAsia="仿宋" w:hAnsi="仿宋" w:hint="eastAsia"/>
          <w:szCs w:val="21"/>
        </w:rPr>
        <w:t xml:space="preserve"> </w:t>
      </w:r>
    </w:p>
    <w:p w:rsidR="006D2949" w:rsidRDefault="006D2949" w:rsidP="006D2949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须定期更换零部件报价清单（样表，可单列且加盖公章）</w:t>
      </w:r>
      <w:r w:rsidRPr="003E0078">
        <w:rPr>
          <w:rFonts w:ascii="仿宋" w:eastAsia="仿宋" w:hAnsi="仿宋" w:hint="eastAsia"/>
          <w:szCs w:val="21"/>
        </w:rPr>
        <w:t xml:space="preserve">                           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675"/>
        <w:gridCol w:w="1985"/>
        <w:gridCol w:w="2126"/>
        <w:gridCol w:w="1783"/>
        <w:gridCol w:w="1194"/>
        <w:gridCol w:w="2268"/>
      </w:tblGrid>
      <w:tr w:rsidR="006D2949" w:rsidTr="00B21A8C">
        <w:tc>
          <w:tcPr>
            <w:tcW w:w="675" w:type="dxa"/>
          </w:tcPr>
          <w:p w:rsidR="006D2949" w:rsidRPr="00BF09B8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98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须定期更换零部件</w:t>
            </w:r>
          </w:p>
        </w:tc>
        <w:tc>
          <w:tcPr>
            <w:tcW w:w="2126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品牌规格型号</w:t>
            </w:r>
          </w:p>
        </w:tc>
        <w:tc>
          <w:tcPr>
            <w:tcW w:w="1783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价格（元/个）</w:t>
            </w:r>
          </w:p>
        </w:tc>
        <w:tc>
          <w:tcPr>
            <w:tcW w:w="1194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是否开放</w:t>
            </w:r>
          </w:p>
        </w:tc>
        <w:tc>
          <w:tcPr>
            <w:tcW w:w="2268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6D2949" w:rsidTr="00B21A8C">
        <w:tc>
          <w:tcPr>
            <w:tcW w:w="67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3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4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D2949" w:rsidTr="00B21A8C">
        <w:tc>
          <w:tcPr>
            <w:tcW w:w="67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3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4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BF09B8" w:rsidRDefault="00BF09B8" w:rsidP="008F4405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</w:p>
    <w:p w:rsidR="004E2A85" w:rsidRPr="008F4405" w:rsidRDefault="004E2A85" w:rsidP="008F4405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</w:p>
    <w:sectPr w:rsidR="004E2A85" w:rsidRPr="008F4405" w:rsidSect="00523A9D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BBF" w:rsidRDefault="00080BBF" w:rsidP="00424DB4">
      <w:r>
        <w:separator/>
      </w:r>
    </w:p>
  </w:endnote>
  <w:endnote w:type="continuationSeparator" w:id="0">
    <w:p w:rsidR="00080BBF" w:rsidRDefault="00080BBF" w:rsidP="0042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94564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C5766B" w:rsidRDefault="00C5766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06484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6484E">
              <w:rPr>
                <w:b/>
                <w:sz w:val="24"/>
                <w:szCs w:val="24"/>
              </w:rPr>
              <w:fldChar w:fldCharType="separate"/>
            </w:r>
            <w:r w:rsidR="003B79F7">
              <w:rPr>
                <w:b/>
                <w:noProof/>
              </w:rPr>
              <w:t>1</w:t>
            </w:r>
            <w:r w:rsidR="0006484E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06484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6484E">
              <w:rPr>
                <w:b/>
                <w:sz w:val="24"/>
                <w:szCs w:val="24"/>
              </w:rPr>
              <w:fldChar w:fldCharType="separate"/>
            </w:r>
            <w:r w:rsidR="003B79F7">
              <w:rPr>
                <w:b/>
                <w:noProof/>
              </w:rPr>
              <w:t>2</w:t>
            </w:r>
            <w:r w:rsidR="0006484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66B" w:rsidRDefault="00C576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BBF" w:rsidRDefault="00080BBF" w:rsidP="00424DB4">
      <w:r>
        <w:separator/>
      </w:r>
    </w:p>
  </w:footnote>
  <w:footnote w:type="continuationSeparator" w:id="0">
    <w:p w:rsidR="00080BBF" w:rsidRDefault="00080BBF" w:rsidP="00424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9"/>
      <w:numFmt w:val="decimal"/>
      <w:pStyle w:val="1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60F14950"/>
    <w:multiLevelType w:val="hybridMultilevel"/>
    <w:tmpl w:val="C0CAAD82"/>
    <w:lvl w:ilvl="0" w:tplc="2966B7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4DB4"/>
    <w:rsid w:val="00001318"/>
    <w:rsid w:val="00002283"/>
    <w:rsid w:val="00002704"/>
    <w:rsid w:val="000050A7"/>
    <w:rsid w:val="000053EE"/>
    <w:rsid w:val="00010931"/>
    <w:rsid w:val="00011CA3"/>
    <w:rsid w:val="00023E48"/>
    <w:rsid w:val="00034183"/>
    <w:rsid w:val="00043348"/>
    <w:rsid w:val="0004370B"/>
    <w:rsid w:val="00043D0A"/>
    <w:rsid w:val="00053C66"/>
    <w:rsid w:val="00053F67"/>
    <w:rsid w:val="00055EBF"/>
    <w:rsid w:val="00056058"/>
    <w:rsid w:val="00061DAF"/>
    <w:rsid w:val="0006484E"/>
    <w:rsid w:val="00080BBF"/>
    <w:rsid w:val="000858E8"/>
    <w:rsid w:val="000867AB"/>
    <w:rsid w:val="000A24D6"/>
    <w:rsid w:val="000A3C7E"/>
    <w:rsid w:val="000C1110"/>
    <w:rsid w:val="000C7CFD"/>
    <w:rsid w:val="000D354B"/>
    <w:rsid w:val="000D514B"/>
    <w:rsid w:val="000D6B6A"/>
    <w:rsid w:val="000E08A6"/>
    <w:rsid w:val="000F40F9"/>
    <w:rsid w:val="000F729B"/>
    <w:rsid w:val="000F74F7"/>
    <w:rsid w:val="001018DA"/>
    <w:rsid w:val="00103C1B"/>
    <w:rsid w:val="001153A4"/>
    <w:rsid w:val="00116395"/>
    <w:rsid w:val="00120EB8"/>
    <w:rsid w:val="00124B21"/>
    <w:rsid w:val="00127487"/>
    <w:rsid w:val="001322C8"/>
    <w:rsid w:val="00136812"/>
    <w:rsid w:val="00147F41"/>
    <w:rsid w:val="001548BF"/>
    <w:rsid w:val="00162A53"/>
    <w:rsid w:val="00165886"/>
    <w:rsid w:val="00165CBE"/>
    <w:rsid w:val="00165F93"/>
    <w:rsid w:val="0017321A"/>
    <w:rsid w:val="0018577B"/>
    <w:rsid w:val="00186D6A"/>
    <w:rsid w:val="00187F24"/>
    <w:rsid w:val="00193FF1"/>
    <w:rsid w:val="00196E0E"/>
    <w:rsid w:val="001A0031"/>
    <w:rsid w:val="001A657D"/>
    <w:rsid w:val="001B0082"/>
    <w:rsid w:val="001B0660"/>
    <w:rsid w:val="001B24DD"/>
    <w:rsid w:val="001B56D9"/>
    <w:rsid w:val="001B6770"/>
    <w:rsid w:val="001B6C8A"/>
    <w:rsid w:val="001D39E4"/>
    <w:rsid w:val="001D4FEB"/>
    <w:rsid w:val="001D54F8"/>
    <w:rsid w:val="001E2B39"/>
    <w:rsid w:val="001E6697"/>
    <w:rsid w:val="001F2DD0"/>
    <w:rsid w:val="001F34DF"/>
    <w:rsid w:val="001F4EB8"/>
    <w:rsid w:val="001F6DDD"/>
    <w:rsid w:val="00201754"/>
    <w:rsid w:val="002071B0"/>
    <w:rsid w:val="00213A9E"/>
    <w:rsid w:val="002160CC"/>
    <w:rsid w:val="002167A8"/>
    <w:rsid w:val="00220DFE"/>
    <w:rsid w:val="002220EC"/>
    <w:rsid w:val="002251AD"/>
    <w:rsid w:val="00226CF3"/>
    <w:rsid w:val="002349F0"/>
    <w:rsid w:val="002451BD"/>
    <w:rsid w:val="00261754"/>
    <w:rsid w:val="00264875"/>
    <w:rsid w:val="00273463"/>
    <w:rsid w:val="0027592C"/>
    <w:rsid w:val="00276C68"/>
    <w:rsid w:val="0028637D"/>
    <w:rsid w:val="002A02DF"/>
    <w:rsid w:val="002A1DD3"/>
    <w:rsid w:val="002A7CA5"/>
    <w:rsid w:val="002B0105"/>
    <w:rsid w:val="002B077D"/>
    <w:rsid w:val="002C5A78"/>
    <w:rsid w:val="002C613D"/>
    <w:rsid w:val="002D3C54"/>
    <w:rsid w:val="002E5FE9"/>
    <w:rsid w:val="002F1DC9"/>
    <w:rsid w:val="002F33AA"/>
    <w:rsid w:val="002F4594"/>
    <w:rsid w:val="002F46AF"/>
    <w:rsid w:val="003035B7"/>
    <w:rsid w:val="00305A35"/>
    <w:rsid w:val="00307C82"/>
    <w:rsid w:val="0031412D"/>
    <w:rsid w:val="00326CBC"/>
    <w:rsid w:val="003355F4"/>
    <w:rsid w:val="0036394B"/>
    <w:rsid w:val="0038532F"/>
    <w:rsid w:val="00387062"/>
    <w:rsid w:val="0039110A"/>
    <w:rsid w:val="00397F20"/>
    <w:rsid w:val="003A0037"/>
    <w:rsid w:val="003A4ABD"/>
    <w:rsid w:val="003A4DFC"/>
    <w:rsid w:val="003B2393"/>
    <w:rsid w:val="003B5AB4"/>
    <w:rsid w:val="003B79F7"/>
    <w:rsid w:val="003C18D1"/>
    <w:rsid w:val="003D1758"/>
    <w:rsid w:val="003D4C81"/>
    <w:rsid w:val="003D6E3F"/>
    <w:rsid w:val="003D7845"/>
    <w:rsid w:val="003E0078"/>
    <w:rsid w:val="003E0AE6"/>
    <w:rsid w:val="003E0D05"/>
    <w:rsid w:val="003E309A"/>
    <w:rsid w:val="003F043B"/>
    <w:rsid w:val="003F1A9D"/>
    <w:rsid w:val="003F797C"/>
    <w:rsid w:val="00407847"/>
    <w:rsid w:val="00411CFD"/>
    <w:rsid w:val="00424DB4"/>
    <w:rsid w:val="00445BF7"/>
    <w:rsid w:val="00457EBA"/>
    <w:rsid w:val="004767E6"/>
    <w:rsid w:val="00481DEA"/>
    <w:rsid w:val="004842A3"/>
    <w:rsid w:val="00485FE3"/>
    <w:rsid w:val="00486565"/>
    <w:rsid w:val="00495095"/>
    <w:rsid w:val="004A0993"/>
    <w:rsid w:val="004A5436"/>
    <w:rsid w:val="004B1150"/>
    <w:rsid w:val="004B3164"/>
    <w:rsid w:val="004B3DBC"/>
    <w:rsid w:val="004B5CAC"/>
    <w:rsid w:val="004C1CF2"/>
    <w:rsid w:val="004C4760"/>
    <w:rsid w:val="004C6035"/>
    <w:rsid w:val="004D5C73"/>
    <w:rsid w:val="004E1B33"/>
    <w:rsid w:val="004E2A85"/>
    <w:rsid w:val="004E3A86"/>
    <w:rsid w:val="00507F02"/>
    <w:rsid w:val="00511A86"/>
    <w:rsid w:val="00514522"/>
    <w:rsid w:val="005145B6"/>
    <w:rsid w:val="005155A7"/>
    <w:rsid w:val="005158E8"/>
    <w:rsid w:val="00521EA3"/>
    <w:rsid w:val="00523A9D"/>
    <w:rsid w:val="0052437C"/>
    <w:rsid w:val="005250A2"/>
    <w:rsid w:val="0052798A"/>
    <w:rsid w:val="00545065"/>
    <w:rsid w:val="00552207"/>
    <w:rsid w:val="005612E4"/>
    <w:rsid w:val="00566A3D"/>
    <w:rsid w:val="00575D2D"/>
    <w:rsid w:val="00577E01"/>
    <w:rsid w:val="005818F0"/>
    <w:rsid w:val="0058339A"/>
    <w:rsid w:val="005870D6"/>
    <w:rsid w:val="00594BE5"/>
    <w:rsid w:val="00596FF5"/>
    <w:rsid w:val="00597228"/>
    <w:rsid w:val="0059737C"/>
    <w:rsid w:val="005A36BC"/>
    <w:rsid w:val="005A5561"/>
    <w:rsid w:val="005B4E7B"/>
    <w:rsid w:val="005B4F92"/>
    <w:rsid w:val="005C0C29"/>
    <w:rsid w:val="005D1B60"/>
    <w:rsid w:val="005D47E2"/>
    <w:rsid w:val="005F08E9"/>
    <w:rsid w:val="005F0ECD"/>
    <w:rsid w:val="00611588"/>
    <w:rsid w:val="006149F3"/>
    <w:rsid w:val="006251F2"/>
    <w:rsid w:val="00626067"/>
    <w:rsid w:val="00630F0B"/>
    <w:rsid w:val="006315D9"/>
    <w:rsid w:val="006401B3"/>
    <w:rsid w:val="006425D3"/>
    <w:rsid w:val="00644477"/>
    <w:rsid w:val="00646EFF"/>
    <w:rsid w:val="006472D6"/>
    <w:rsid w:val="0065390A"/>
    <w:rsid w:val="006559A4"/>
    <w:rsid w:val="00655DD8"/>
    <w:rsid w:val="0065619A"/>
    <w:rsid w:val="00656F9B"/>
    <w:rsid w:val="00673D9E"/>
    <w:rsid w:val="00674E19"/>
    <w:rsid w:val="006751A9"/>
    <w:rsid w:val="006A1E6F"/>
    <w:rsid w:val="006A254E"/>
    <w:rsid w:val="006A2E83"/>
    <w:rsid w:val="006B00DE"/>
    <w:rsid w:val="006B5D2A"/>
    <w:rsid w:val="006D1CF2"/>
    <w:rsid w:val="006D2949"/>
    <w:rsid w:val="006D5CA6"/>
    <w:rsid w:val="006E3CE4"/>
    <w:rsid w:val="007011B1"/>
    <w:rsid w:val="00703D37"/>
    <w:rsid w:val="00706052"/>
    <w:rsid w:val="007074BD"/>
    <w:rsid w:val="00715BE8"/>
    <w:rsid w:val="0072140C"/>
    <w:rsid w:val="00721B3C"/>
    <w:rsid w:val="00731D22"/>
    <w:rsid w:val="00737BD3"/>
    <w:rsid w:val="00745B6A"/>
    <w:rsid w:val="007500BF"/>
    <w:rsid w:val="0075154A"/>
    <w:rsid w:val="00753C9D"/>
    <w:rsid w:val="00757F42"/>
    <w:rsid w:val="00770BFB"/>
    <w:rsid w:val="007715BC"/>
    <w:rsid w:val="00772C38"/>
    <w:rsid w:val="00776FB7"/>
    <w:rsid w:val="0077720D"/>
    <w:rsid w:val="007779D1"/>
    <w:rsid w:val="0078294C"/>
    <w:rsid w:val="0078396A"/>
    <w:rsid w:val="00783988"/>
    <w:rsid w:val="00791ED1"/>
    <w:rsid w:val="00792F55"/>
    <w:rsid w:val="00796F23"/>
    <w:rsid w:val="007A2200"/>
    <w:rsid w:val="007B000A"/>
    <w:rsid w:val="007B2BF5"/>
    <w:rsid w:val="007B44F5"/>
    <w:rsid w:val="007C0F20"/>
    <w:rsid w:val="007C64E2"/>
    <w:rsid w:val="007C77D2"/>
    <w:rsid w:val="007F466A"/>
    <w:rsid w:val="007F72EE"/>
    <w:rsid w:val="0080420A"/>
    <w:rsid w:val="00804708"/>
    <w:rsid w:val="008056D0"/>
    <w:rsid w:val="00811886"/>
    <w:rsid w:val="0082166B"/>
    <w:rsid w:val="00824B71"/>
    <w:rsid w:val="0082730F"/>
    <w:rsid w:val="00847753"/>
    <w:rsid w:val="00847A3B"/>
    <w:rsid w:val="0085631E"/>
    <w:rsid w:val="0086023A"/>
    <w:rsid w:val="00864B32"/>
    <w:rsid w:val="00865BB3"/>
    <w:rsid w:val="00874654"/>
    <w:rsid w:val="00882830"/>
    <w:rsid w:val="00886F21"/>
    <w:rsid w:val="00890A8A"/>
    <w:rsid w:val="0089397B"/>
    <w:rsid w:val="0089602A"/>
    <w:rsid w:val="008A6728"/>
    <w:rsid w:val="008B0511"/>
    <w:rsid w:val="008B5062"/>
    <w:rsid w:val="008B6746"/>
    <w:rsid w:val="008D74CA"/>
    <w:rsid w:val="008E046E"/>
    <w:rsid w:val="008F3959"/>
    <w:rsid w:val="008F4405"/>
    <w:rsid w:val="008F5E8B"/>
    <w:rsid w:val="00903E1D"/>
    <w:rsid w:val="00905854"/>
    <w:rsid w:val="0091705B"/>
    <w:rsid w:val="009170A5"/>
    <w:rsid w:val="00917314"/>
    <w:rsid w:val="00917684"/>
    <w:rsid w:val="00927E50"/>
    <w:rsid w:val="00931285"/>
    <w:rsid w:val="00932055"/>
    <w:rsid w:val="00933A46"/>
    <w:rsid w:val="00934412"/>
    <w:rsid w:val="009411AB"/>
    <w:rsid w:val="0094514A"/>
    <w:rsid w:val="00947416"/>
    <w:rsid w:val="009660AE"/>
    <w:rsid w:val="0097447A"/>
    <w:rsid w:val="00975AC7"/>
    <w:rsid w:val="00983A74"/>
    <w:rsid w:val="0098543F"/>
    <w:rsid w:val="009865B1"/>
    <w:rsid w:val="00986D55"/>
    <w:rsid w:val="00993FE8"/>
    <w:rsid w:val="00996932"/>
    <w:rsid w:val="009B0355"/>
    <w:rsid w:val="009B36A3"/>
    <w:rsid w:val="009B70B7"/>
    <w:rsid w:val="009E2359"/>
    <w:rsid w:val="009E4466"/>
    <w:rsid w:val="00A024EE"/>
    <w:rsid w:val="00A069B9"/>
    <w:rsid w:val="00A11A36"/>
    <w:rsid w:val="00A14A81"/>
    <w:rsid w:val="00A46863"/>
    <w:rsid w:val="00A528E9"/>
    <w:rsid w:val="00A669AF"/>
    <w:rsid w:val="00A7303F"/>
    <w:rsid w:val="00A83FE7"/>
    <w:rsid w:val="00A9205C"/>
    <w:rsid w:val="00A92F2C"/>
    <w:rsid w:val="00A9357B"/>
    <w:rsid w:val="00A9700C"/>
    <w:rsid w:val="00AA0C5C"/>
    <w:rsid w:val="00AB75E3"/>
    <w:rsid w:val="00AC18B2"/>
    <w:rsid w:val="00AD049E"/>
    <w:rsid w:val="00AD5396"/>
    <w:rsid w:val="00AD7B1E"/>
    <w:rsid w:val="00AE264C"/>
    <w:rsid w:val="00AE65B2"/>
    <w:rsid w:val="00AF1D3E"/>
    <w:rsid w:val="00B10828"/>
    <w:rsid w:val="00B110AE"/>
    <w:rsid w:val="00B117A1"/>
    <w:rsid w:val="00B171AD"/>
    <w:rsid w:val="00B21A8C"/>
    <w:rsid w:val="00B2560D"/>
    <w:rsid w:val="00B25C0A"/>
    <w:rsid w:val="00B41383"/>
    <w:rsid w:val="00B42CFE"/>
    <w:rsid w:val="00B43273"/>
    <w:rsid w:val="00B43844"/>
    <w:rsid w:val="00B4445A"/>
    <w:rsid w:val="00B4619C"/>
    <w:rsid w:val="00B46AE3"/>
    <w:rsid w:val="00B51795"/>
    <w:rsid w:val="00B51940"/>
    <w:rsid w:val="00B52B62"/>
    <w:rsid w:val="00B56A04"/>
    <w:rsid w:val="00B62D53"/>
    <w:rsid w:val="00B72BFD"/>
    <w:rsid w:val="00B73A12"/>
    <w:rsid w:val="00B90A21"/>
    <w:rsid w:val="00BA2652"/>
    <w:rsid w:val="00BA62D7"/>
    <w:rsid w:val="00BB301F"/>
    <w:rsid w:val="00BB7B4B"/>
    <w:rsid w:val="00BC7640"/>
    <w:rsid w:val="00BD03D9"/>
    <w:rsid w:val="00BD5665"/>
    <w:rsid w:val="00BD64AD"/>
    <w:rsid w:val="00BF09B8"/>
    <w:rsid w:val="00BF0DCA"/>
    <w:rsid w:val="00BF2461"/>
    <w:rsid w:val="00BF7063"/>
    <w:rsid w:val="00C015AC"/>
    <w:rsid w:val="00C02E61"/>
    <w:rsid w:val="00C0314C"/>
    <w:rsid w:val="00C1190C"/>
    <w:rsid w:val="00C12783"/>
    <w:rsid w:val="00C2617D"/>
    <w:rsid w:val="00C3081E"/>
    <w:rsid w:val="00C33276"/>
    <w:rsid w:val="00C431F3"/>
    <w:rsid w:val="00C46D12"/>
    <w:rsid w:val="00C536E0"/>
    <w:rsid w:val="00C53BAD"/>
    <w:rsid w:val="00C5766B"/>
    <w:rsid w:val="00C635B8"/>
    <w:rsid w:val="00C6413C"/>
    <w:rsid w:val="00C76482"/>
    <w:rsid w:val="00C91F49"/>
    <w:rsid w:val="00C93FD2"/>
    <w:rsid w:val="00C942E1"/>
    <w:rsid w:val="00C96C2F"/>
    <w:rsid w:val="00CA11F9"/>
    <w:rsid w:val="00CA3B18"/>
    <w:rsid w:val="00CA4609"/>
    <w:rsid w:val="00CB709F"/>
    <w:rsid w:val="00CC277B"/>
    <w:rsid w:val="00CE0038"/>
    <w:rsid w:val="00CE7DE7"/>
    <w:rsid w:val="00CF101E"/>
    <w:rsid w:val="00CF5F8A"/>
    <w:rsid w:val="00CF79D1"/>
    <w:rsid w:val="00D0249F"/>
    <w:rsid w:val="00D07B5F"/>
    <w:rsid w:val="00D226CF"/>
    <w:rsid w:val="00D27C90"/>
    <w:rsid w:val="00D303AF"/>
    <w:rsid w:val="00D43C95"/>
    <w:rsid w:val="00D51D39"/>
    <w:rsid w:val="00D535B5"/>
    <w:rsid w:val="00D53FD5"/>
    <w:rsid w:val="00D668DA"/>
    <w:rsid w:val="00D7257F"/>
    <w:rsid w:val="00D80CC2"/>
    <w:rsid w:val="00DA4FE2"/>
    <w:rsid w:val="00DB09D0"/>
    <w:rsid w:val="00DB3885"/>
    <w:rsid w:val="00DB4D34"/>
    <w:rsid w:val="00DD33CC"/>
    <w:rsid w:val="00DD5B7C"/>
    <w:rsid w:val="00DD79ED"/>
    <w:rsid w:val="00DD7BBA"/>
    <w:rsid w:val="00DF3FEC"/>
    <w:rsid w:val="00DF5019"/>
    <w:rsid w:val="00E0491B"/>
    <w:rsid w:val="00E04C87"/>
    <w:rsid w:val="00E17D14"/>
    <w:rsid w:val="00E20590"/>
    <w:rsid w:val="00E2199E"/>
    <w:rsid w:val="00E22721"/>
    <w:rsid w:val="00E26EB1"/>
    <w:rsid w:val="00E2747B"/>
    <w:rsid w:val="00E27736"/>
    <w:rsid w:val="00E3091F"/>
    <w:rsid w:val="00E35D35"/>
    <w:rsid w:val="00E42660"/>
    <w:rsid w:val="00E44632"/>
    <w:rsid w:val="00E50A2F"/>
    <w:rsid w:val="00E5252D"/>
    <w:rsid w:val="00E53B0F"/>
    <w:rsid w:val="00E60E8E"/>
    <w:rsid w:val="00E62C04"/>
    <w:rsid w:val="00E63CB7"/>
    <w:rsid w:val="00E677FB"/>
    <w:rsid w:val="00E713B4"/>
    <w:rsid w:val="00E762F5"/>
    <w:rsid w:val="00E77981"/>
    <w:rsid w:val="00E812AF"/>
    <w:rsid w:val="00E83046"/>
    <w:rsid w:val="00E86D0C"/>
    <w:rsid w:val="00E902E2"/>
    <w:rsid w:val="00EA6D84"/>
    <w:rsid w:val="00EB5340"/>
    <w:rsid w:val="00EB7E92"/>
    <w:rsid w:val="00EC0382"/>
    <w:rsid w:val="00EC45C7"/>
    <w:rsid w:val="00EC5ED7"/>
    <w:rsid w:val="00EC61EC"/>
    <w:rsid w:val="00EC6457"/>
    <w:rsid w:val="00ED4994"/>
    <w:rsid w:val="00ED5D97"/>
    <w:rsid w:val="00ED6ABB"/>
    <w:rsid w:val="00EE67EB"/>
    <w:rsid w:val="00EE7835"/>
    <w:rsid w:val="00EF2765"/>
    <w:rsid w:val="00EF2F2B"/>
    <w:rsid w:val="00EF39C8"/>
    <w:rsid w:val="00EF6BE6"/>
    <w:rsid w:val="00F00F2B"/>
    <w:rsid w:val="00F078BB"/>
    <w:rsid w:val="00F10A17"/>
    <w:rsid w:val="00F154E9"/>
    <w:rsid w:val="00F20717"/>
    <w:rsid w:val="00F26589"/>
    <w:rsid w:val="00F37FC0"/>
    <w:rsid w:val="00F63443"/>
    <w:rsid w:val="00F6398F"/>
    <w:rsid w:val="00F649E1"/>
    <w:rsid w:val="00F65364"/>
    <w:rsid w:val="00F7717C"/>
    <w:rsid w:val="00F86F94"/>
    <w:rsid w:val="00F9157F"/>
    <w:rsid w:val="00FA2E94"/>
    <w:rsid w:val="00FB550C"/>
    <w:rsid w:val="00FB5CEF"/>
    <w:rsid w:val="00FC25F4"/>
    <w:rsid w:val="00FD192E"/>
    <w:rsid w:val="00FD1B59"/>
    <w:rsid w:val="00FE5B5E"/>
    <w:rsid w:val="00FE5E56"/>
    <w:rsid w:val="00FF1969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F8D4A9-E82F-4F7A-9B6E-CFF80BFB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1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D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DB4"/>
    <w:rPr>
      <w:sz w:val="18"/>
      <w:szCs w:val="18"/>
    </w:rPr>
  </w:style>
  <w:style w:type="table" w:styleId="a5">
    <w:name w:val="Table Grid"/>
    <w:basedOn w:val="a1"/>
    <w:uiPriority w:val="59"/>
    <w:rsid w:val="009170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正文1"/>
    <w:basedOn w:val="a"/>
    <w:qFormat/>
    <w:rsid w:val="00644477"/>
    <w:pPr>
      <w:numPr>
        <w:numId w:val="1"/>
      </w:numPr>
      <w:tabs>
        <w:tab w:val="left" w:pos="360"/>
      </w:tabs>
      <w:spacing w:line="360" w:lineRule="auto"/>
      <w:ind w:left="357" w:hanging="357"/>
    </w:pPr>
    <w:rPr>
      <w:rFonts w:ascii="宋体" w:eastAsia="宋体" w:hAnsi="宋体" w:cs="Times New Roman"/>
      <w:color w:val="FF0000"/>
      <w:szCs w:val="24"/>
    </w:rPr>
  </w:style>
  <w:style w:type="character" w:customStyle="1" w:styleId="NormalCharacter">
    <w:name w:val="NormalCharacter"/>
    <w:qFormat/>
    <w:rsid w:val="00196E0E"/>
  </w:style>
  <w:style w:type="character" w:styleId="a6">
    <w:name w:val="Hyperlink"/>
    <w:basedOn w:val="a0"/>
    <w:uiPriority w:val="99"/>
    <w:unhideWhenUsed/>
    <w:rsid w:val="0038532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50A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175739469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5755</TotalTime>
  <Pages>2</Pages>
  <Words>245</Words>
  <Characters>1399</Characters>
  <Application>Microsoft Office Word</Application>
  <DocSecurity>0</DocSecurity>
  <Lines>11</Lines>
  <Paragraphs>3</Paragraphs>
  <ScaleCrop>false</ScaleCrop>
  <Company>Microsoft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ZYY</cp:lastModifiedBy>
  <cp:revision>1101</cp:revision>
  <dcterms:created xsi:type="dcterms:W3CDTF">2020-03-12T00:43:00Z</dcterms:created>
  <dcterms:modified xsi:type="dcterms:W3CDTF">2021-04-19T01:17:00Z</dcterms:modified>
</cp:coreProperties>
</file>